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7F6B" w:rsidRPr="00AC1FE2" w14:paraId="72B0E1DE" w14:textId="77777777" w:rsidTr="00D24AF9">
        <w:tc>
          <w:tcPr>
            <w:tcW w:w="9016" w:type="dxa"/>
            <w:shd w:val="clear" w:color="auto" w:fill="BDD6EE" w:themeFill="accent1" w:themeFillTint="66"/>
          </w:tcPr>
          <w:p w14:paraId="083FE125" w14:textId="77777777" w:rsidR="00737F6B" w:rsidRPr="00AC1FE2" w:rsidRDefault="00737F6B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CF8D9" w14:textId="34529FC3" w:rsidR="00737F6B" w:rsidRPr="00AC1FE2" w:rsidRDefault="007471D7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College</w:t>
            </w:r>
            <w:r w:rsidR="00737F6B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D19A7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Annual </w:t>
            </w:r>
            <w:r w:rsidR="00737F6B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Report 202</w:t>
            </w:r>
            <w:r w:rsidR="000A033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737F6B"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/2</w:t>
            </w:r>
            <w:r w:rsidR="000A033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27D35D59" w14:textId="77777777" w:rsidR="00737F6B" w:rsidRPr="00AC1FE2" w:rsidRDefault="00737F6B" w:rsidP="00D24AF9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D5E6E1" w14:textId="0EE976CA" w:rsidR="00737F6B" w:rsidRPr="00AC1FE2" w:rsidRDefault="00737F6B" w:rsidP="00737F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2D7ED4FD" w14:textId="6EA57241" w:rsidR="00FD19A7" w:rsidRPr="00AC1FE2" w:rsidRDefault="00FD19A7" w:rsidP="00FD19A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1FE2">
        <w:rPr>
          <w:rFonts w:ascii="Arial" w:hAnsi="Arial" w:cs="Arial"/>
          <w:bCs/>
          <w:sz w:val="24"/>
          <w:szCs w:val="24"/>
        </w:rPr>
        <w:t xml:space="preserve">The University is responsible for its academic standards and the quality of the student learning experience. The </w:t>
      </w:r>
      <w:r w:rsidR="00582B1A">
        <w:rPr>
          <w:rFonts w:ascii="Arial" w:hAnsi="Arial" w:cs="Arial"/>
          <w:bCs/>
          <w:sz w:val="24"/>
          <w:szCs w:val="24"/>
        </w:rPr>
        <w:t>College</w:t>
      </w:r>
      <w:r w:rsidRPr="00AC1FE2">
        <w:rPr>
          <w:rFonts w:ascii="Arial" w:hAnsi="Arial" w:cs="Arial"/>
          <w:bCs/>
          <w:sz w:val="24"/>
          <w:szCs w:val="24"/>
        </w:rPr>
        <w:t xml:space="preserve"> Annual Report is a key part of the University’s commitment to reflecting on and systematically reviewing its provision and taking action to enhance it.</w:t>
      </w:r>
      <w:r w:rsidRPr="00AC1FE2">
        <w:rPr>
          <w:rStyle w:val="FootnoteReference"/>
          <w:rFonts w:ascii="Arial" w:hAnsi="Arial" w:cs="Arial"/>
          <w:bCs/>
          <w:sz w:val="24"/>
          <w:szCs w:val="24"/>
        </w:rPr>
        <w:footnoteReference w:id="1"/>
      </w:r>
    </w:p>
    <w:p w14:paraId="084F5458" w14:textId="666378D3" w:rsidR="00FD19A7" w:rsidRPr="00AC1FE2" w:rsidRDefault="00FD19A7" w:rsidP="00737F6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4AE4ACAC" w14:textId="77777777" w:rsidR="00444272" w:rsidRDefault="00444272" w:rsidP="004442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Scope</w:t>
      </w:r>
      <w:r w:rsidR="00FD19A7" w:rsidRPr="00AC1FE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19A7" w:rsidRPr="00444272">
        <w:rPr>
          <w:rFonts w:ascii="Arial" w:hAnsi="Arial" w:cs="Arial"/>
          <w:bCs/>
          <w:sz w:val="24"/>
          <w:szCs w:val="24"/>
        </w:rPr>
        <w:t xml:space="preserve">Your report should cover all credit-bearing provision, including collaborative and credit-bearing continuing professional development (CPD) provision (where applicable). </w:t>
      </w:r>
    </w:p>
    <w:p w14:paraId="29C15E4F" w14:textId="77777777" w:rsidR="00444272" w:rsidRDefault="00444272" w:rsidP="004442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2D84986" w14:textId="4892E82F" w:rsidR="00FD19A7" w:rsidRDefault="00444272" w:rsidP="004442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Length: </w:t>
      </w:r>
      <w:r w:rsidR="00FD19A7" w:rsidRPr="00444272">
        <w:rPr>
          <w:rFonts w:ascii="Arial" w:hAnsi="Arial" w:cs="Arial"/>
          <w:bCs/>
          <w:sz w:val="24"/>
          <w:szCs w:val="24"/>
        </w:rPr>
        <w:t>Your report should be brief (</w:t>
      </w:r>
      <w:r w:rsidR="000478D8" w:rsidRPr="00444272">
        <w:rPr>
          <w:rFonts w:ascii="Arial" w:hAnsi="Arial" w:cs="Arial"/>
          <w:bCs/>
          <w:sz w:val="24"/>
          <w:szCs w:val="24"/>
        </w:rPr>
        <w:t>see word count guidance in each reporting box)</w:t>
      </w:r>
      <w:r w:rsidR="00FD19A7" w:rsidRPr="00444272">
        <w:rPr>
          <w:rFonts w:ascii="Arial" w:hAnsi="Arial" w:cs="Arial"/>
          <w:bCs/>
          <w:sz w:val="24"/>
          <w:szCs w:val="24"/>
        </w:rPr>
        <w:t xml:space="preserve"> and use bullet points where possible. </w:t>
      </w:r>
    </w:p>
    <w:p w14:paraId="7D916C4E" w14:textId="77777777" w:rsidR="00444272" w:rsidRPr="00444272" w:rsidRDefault="00444272" w:rsidP="004442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894EA8" w14:textId="04005446" w:rsidR="00FD19A7" w:rsidRPr="00444272" w:rsidRDefault="00444272" w:rsidP="004442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44272">
        <w:rPr>
          <w:rFonts w:ascii="Arial" w:hAnsi="Arial" w:cs="Arial"/>
          <w:b/>
          <w:sz w:val="24"/>
          <w:szCs w:val="24"/>
        </w:rPr>
        <w:t>Contributors: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D19A7" w:rsidRPr="00444272">
        <w:rPr>
          <w:rFonts w:ascii="Arial" w:hAnsi="Arial" w:cs="Arial"/>
          <w:bCs/>
          <w:sz w:val="24"/>
          <w:szCs w:val="24"/>
        </w:rPr>
        <w:t xml:space="preserve">Your report should include input and contributions from colleagues across your </w:t>
      </w:r>
      <w:proofErr w:type="gramStart"/>
      <w:r w:rsidR="00582B1A" w:rsidRPr="00444272">
        <w:rPr>
          <w:rFonts w:ascii="Arial" w:hAnsi="Arial" w:cs="Arial"/>
          <w:bCs/>
          <w:sz w:val="24"/>
          <w:szCs w:val="24"/>
        </w:rPr>
        <w:t>College</w:t>
      </w:r>
      <w:proofErr w:type="gramEnd"/>
      <w:r w:rsidR="00FD19A7" w:rsidRPr="00444272">
        <w:rPr>
          <w:rFonts w:ascii="Arial" w:hAnsi="Arial" w:cs="Arial"/>
          <w:bCs/>
          <w:sz w:val="24"/>
          <w:szCs w:val="24"/>
        </w:rPr>
        <w:t xml:space="preserve">.  </w:t>
      </w:r>
    </w:p>
    <w:p w14:paraId="6745B127" w14:textId="77777777" w:rsidR="00444272" w:rsidRDefault="00444272" w:rsidP="004442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9B469E" w14:textId="771B89B9" w:rsidR="00FD19A7" w:rsidRPr="00444272" w:rsidRDefault="00444272" w:rsidP="0044427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  <w:r w:rsidR="00FD19A7" w:rsidRPr="00444272">
        <w:rPr>
          <w:rFonts w:ascii="Arial" w:hAnsi="Arial" w:cs="Arial"/>
          <w:sz w:val="24"/>
          <w:szCs w:val="24"/>
        </w:rPr>
        <w:t>Your report should include reflection on relevant data available via the following links:</w:t>
      </w:r>
    </w:p>
    <w:bookmarkStart w:id="0" w:name="_Hlk163501917"/>
    <w:p w14:paraId="7B24C2CB" w14:textId="77777777" w:rsidR="00444272" w:rsidRPr="00172036" w:rsidRDefault="00444272" w:rsidP="00444272">
      <w:pPr>
        <w:pStyle w:val="ListParagraph"/>
        <w:numPr>
          <w:ilvl w:val="0"/>
          <w:numId w:val="19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172036">
        <w:fldChar w:fldCharType="begin"/>
      </w:r>
      <w:r>
        <w:instrText xml:space="preserve"> HYPERLINK "https://www.ed.ac.uk/sites/default/files/atoms/files/annualqualitydata.pdf" </w:instrText>
      </w:r>
      <w:r w:rsidRPr="00172036">
        <w:fldChar w:fldCharType="separate"/>
      </w:r>
      <w:r w:rsidRPr="00172036">
        <w:rPr>
          <w:rStyle w:val="Hyperlink"/>
          <w:rFonts w:ascii="Arial" w:hAnsi="Arial" w:cs="Arial"/>
          <w:sz w:val="24"/>
          <w:szCs w:val="24"/>
        </w:rPr>
        <w:t>Data to Support Annual Quality Processes</w:t>
      </w:r>
      <w:r w:rsidRPr="00172036"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4C51DE75" w14:textId="77777777" w:rsidR="00444272" w:rsidRPr="00172036" w:rsidRDefault="00F477D2" w:rsidP="00444272">
      <w:pPr>
        <w:pStyle w:val="ListParagraph"/>
        <w:numPr>
          <w:ilvl w:val="0"/>
          <w:numId w:val="19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444272" w:rsidRPr="00172036">
          <w:rPr>
            <w:rStyle w:val="Hyperlink"/>
            <w:rFonts w:ascii="Arial" w:hAnsi="Arial" w:cs="Arial"/>
            <w:sz w:val="24"/>
            <w:szCs w:val="24"/>
          </w:rPr>
          <w:t>Data Insights Hub</w:t>
        </w:r>
      </w:hyperlink>
    </w:p>
    <w:p w14:paraId="7BCFF9F4" w14:textId="77777777" w:rsidR="00444272" w:rsidRPr="00172036" w:rsidRDefault="00F477D2" w:rsidP="00444272">
      <w:pPr>
        <w:pStyle w:val="ListParagraph"/>
        <w:numPr>
          <w:ilvl w:val="0"/>
          <w:numId w:val="19"/>
        </w:numPr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="00444272" w:rsidRPr="00172036">
          <w:rPr>
            <w:rStyle w:val="Hyperlink"/>
            <w:rFonts w:ascii="Arial" w:hAnsi="Arial" w:cs="Arial"/>
            <w:sz w:val="24"/>
            <w:szCs w:val="24"/>
          </w:rPr>
          <w:t>Data Help Videos</w:t>
        </w:r>
      </w:hyperlink>
    </w:p>
    <w:p w14:paraId="74B50278" w14:textId="77777777" w:rsidR="00444272" w:rsidRPr="00172036" w:rsidRDefault="00F477D2" w:rsidP="00444272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444272" w:rsidRPr="00172036">
          <w:rPr>
            <w:rStyle w:val="Hyperlink"/>
            <w:rFonts w:ascii="Arial" w:hAnsi="Arial" w:cs="Arial"/>
            <w:sz w:val="24"/>
            <w:szCs w:val="24"/>
          </w:rPr>
          <w:t>Student Analytics, Insights &amp; Modelling</w:t>
        </w:r>
      </w:hyperlink>
    </w:p>
    <w:bookmarkEnd w:id="0"/>
    <w:p w14:paraId="3953143E" w14:textId="77777777" w:rsidR="00FD19A7" w:rsidRPr="00AC1FE2" w:rsidRDefault="00FD19A7" w:rsidP="00FD19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C1FE2">
        <w:rPr>
          <w:rFonts w:ascii="Arial" w:hAnsi="Arial" w:cs="Arial"/>
          <w:sz w:val="24"/>
          <w:szCs w:val="24"/>
        </w:rPr>
        <w:t xml:space="preserve">Please note that reports should not contain information which identifies any individual – </w:t>
      </w:r>
      <w:hyperlink r:id="rId14" w:history="1">
        <w:r w:rsidRPr="00AC1FE2">
          <w:rPr>
            <w:rStyle w:val="Hyperlink"/>
            <w:rFonts w:ascii="Arial" w:hAnsi="Arial" w:cs="Arial"/>
            <w:sz w:val="24"/>
            <w:szCs w:val="24"/>
          </w:rPr>
          <w:t>Data Protection Policy</w:t>
        </w:r>
      </w:hyperlink>
      <w:r w:rsidRPr="00AC1FE2">
        <w:rPr>
          <w:rFonts w:ascii="Arial" w:hAnsi="Arial" w:cs="Arial"/>
          <w:sz w:val="24"/>
          <w:szCs w:val="24"/>
        </w:rPr>
        <w:t xml:space="preserve"> </w:t>
      </w:r>
    </w:p>
    <w:p w14:paraId="433C5C26" w14:textId="77777777" w:rsidR="00FD19A7" w:rsidRPr="00AC1FE2" w:rsidRDefault="00FD19A7" w:rsidP="00FD19A7">
      <w:pPr>
        <w:spacing w:after="0"/>
        <w:rPr>
          <w:rFonts w:ascii="Arial" w:hAnsi="Arial" w:cs="Arial"/>
          <w:sz w:val="24"/>
          <w:szCs w:val="24"/>
        </w:rPr>
      </w:pPr>
    </w:p>
    <w:p w14:paraId="30DCBAB7" w14:textId="1D18B108" w:rsidR="00FD19A7" w:rsidRPr="00AC1FE2" w:rsidRDefault="00FD19A7" w:rsidP="00FD19A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AC1FE2">
        <w:rPr>
          <w:rFonts w:ascii="Arial" w:hAnsi="Arial" w:cs="Arial"/>
          <w:b/>
          <w:sz w:val="24"/>
          <w:szCs w:val="24"/>
        </w:rPr>
        <w:t>Deadline</w:t>
      </w:r>
      <w:r w:rsidRPr="00AC1FE2">
        <w:rPr>
          <w:rFonts w:ascii="Arial" w:hAnsi="Arial" w:cs="Arial"/>
          <w:sz w:val="24"/>
          <w:szCs w:val="24"/>
        </w:rPr>
        <w:t xml:space="preserve">: </w:t>
      </w:r>
      <w:r w:rsidRPr="00AC1FE2">
        <w:rPr>
          <w:rFonts w:ascii="Arial" w:hAnsi="Arial" w:cs="Arial"/>
          <w:b/>
          <w:bCs/>
          <w:color w:val="FF0000"/>
          <w:sz w:val="24"/>
          <w:szCs w:val="24"/>
        </w:rPr>
        <w:t xml:space="preserve">Monday </w:t>
      </w:r>
      <w:r w:rsidR="00582B1A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0A033D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582B1A">
        <w:rPr>
          <w:rFonts w:ascii="Arial" w:hAnsi="Arial" w:cs="Arial"/>
          <w:b/>
          <w:bCs/>
          <w:color w:val="FF0000"/>
          <w:sz w:val="24"/>
          <w:szCs w:val="24"/>
        </w:rPr>
        <w:t xml:space="preserve"> November</w:t>
      </w:r>
      <w:r w:rsidRPr="00AC1FE2">
        <w:rPr>
          <w:rFonts w:ascii="Arial" w:hAnsi="Arial" w:cs="Arial"/>
          <w:b/>
          <w:bCs/>
          <w:color w:val="FF0000"/>
          <w:sz w:val="24"/>
          <w:szCs w:val="24"/>
        </w:rPr>
        <w:t xml:space="preserve"> 202</w:t>
      </w:r>
      <w:r w:rsidR="000A033D">
        <w:rPr>
          <w:rFonts w:ascii="Arial" w:hAnsi="Arial" w:cs="Arial"/>
          <w:b/>
          <w:bCs/>
          <w:color w:val="FF0000"/>
          <w:sz w:val="24"/>
          <w:szCs w:val="24"/>
        </w:rPr>
        <w:t>5</w:t>
      </w:r>
    </w:p>
    <w:p w14:paraId="4160026A" w14:textId="77777777" w:rsidR="00575C14" w:rsidRPr="00AC1FE2" w:rsidRDefault="00575C14" w:rsidP="003B17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6906"/>
      </w:tblGrid>
      <w:tr w:rsidR="00F171E4" w:rsidRPr="00AC1FE2" w14:paraId="14BDA50C" w14:textId="77777777" w:rsidTr="009E6995">
        <w:tc>
          <w:tcPr>
            <w:tcW w:w="1980" w:type="dxa"/>
          </w:tcPr>
          <w:p w14:paraId="12E1903F" w14:textId="6D26BEF8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School/Deanery:</w:t>
            </w:r>
          </w:p>
          <w:p w14:paraId="726773A6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5CC96B1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1E4" w:rsidRPr="00AC1FE2" w14:paraId="6F761710" w14:textId="77777777" w:rsidTr="009E6995">
        <w:tc>
          <w:tcPr>
            <w:tcW w:w="1980" w:type="dxa"/>
          </w:tcPr>
          <w:p w14:paraId="4A717F4C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Report written by (include contributors):</w:t>
            </w:r>
          </w:p>
          <w:p w14:paraId="7F2D5A73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09F3F7CD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71E4" w:rsidRPr="00AC1FE2" w14:paraId="28B059A4" w14:textId="77777777" w:rsidTr="009E6995">
        <w:tc>
          <w:tcPr>
            <w:tcW w:w="1980" w:type="dxa"/>
          </w:tcPr>
          <w:p w14:paraId="205FA55E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sz w:val="24"/>
                <w:szCs w:val="24"/>
              </w:rPr>
              <w:t>Date of report:</w:t>
            </w:r>
          </w:p>
          <w:p w14:paraId="1057D800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15062B1B" w14:textId="77777777" w:rsidR="00F171E4" w:rsidRPr="00AC1FE2" w:rsidRDefault="00F171E4" w:rsidP="009E6995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0BE64D" w14:textId="77777777" w:rsidR="001C197F" w:rsidRPr="00AC1FE2" w:rsidRDefault="001C197F" w:rsidP="001C197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197F" w:rsidRPr="00AC1FE2" w14:paraId="7C248277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678EFCD3" w14:textId="77777777" w:rsidR="001C197F" w:rsidRPr="00AC1FE2" w:rsidRDefault="001C197F" w:rsidP="00C3481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E2">
              <w:rPr>
                <w:rFonts w:ascii="Arial" w:hAnsi="Arial" w:cs="Arial"/>
                <w:b/>
                <w:bCs/>
                <w:sz w:val="24"/>
                <w:szCs w:val="24"/>
              </w:rPr>
              <w:t>Actions from the previous year.</w:t>
            </w:r>
          </w:p>
          <w:p w14:paraId="73861738" w14:textId="41C7C840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C1FE2">
              <w:rPr>
                <w:rFonts w:ascii="Arial" w:hAnsi="Arial" w:cs="Arial"/>
                <w:sz w:val="24"/>
                <w:szCs w:val="24"/>
              </w:rPr>
              <w:t>Please report on progress with the actions you identified in last year’s report and planned to take in 202</w:t>
            </w:r>
            <w:r w:rsidR="000A033D">
              <w:rPr>
                <w:rFonts w:ascii="Arial" w:hAnsi="Arial" w:cs="Arial"/>
                <w:sz w:val="24"/>
                <w:szCs w:val="24"/>
              </w:rPr>
              <w:t>4/25</w:t>
            </w:r>
            <w:r w:rsidRPr="00AC1FE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35C71C" w14:textId="77777777" w:rsidR="001C197F" w:rsidRPr="00AC1FE2" w:rsidRDefault="001C197F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197F" w:rsidRPr="00AC1FE2" w14:paraId="15DCA899" w14:textId="77777777" w:rsidTr="00C3481F">
        <w:tc>
          <w:tcPr>
            <w:tcW w:w="9016" w:type="dxa"/>
          </w:tcPr>
          <w:p w14:paraId="739333D4" w14:textId="77777777" w:rsidR="001C197F" w:rsidRPr="00AC1FE2" w:rsidRDefault="001C197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383F2E" w14:textId="77777777" w:rsidR="001C197F" w:rsidRPr="00AC1FE2" w:rsidRDefault="001C197F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341D58" w14:textId="77777777" w:rsidR="003F5708" w:rsidRPr="00AC1FE2" w:rsidRDefault="003F5708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708" w:rsidRPr="00AC1FE2" w14:paraId="7060CAB5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5D941865" w14:textId="1CCCA825" w:rsidR="002B7110" w:rsidRPr="002B7110" w:rsidRDefault="002B7110" w:rsidP="002B711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11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Please use this free text space as an opportunity for general reflection on the past year.  </w:t>
            </w:r>
          </w:p>
          <w:p w14:paraId="72E5AE68" w14:textId="77777777" w:rsidR="003F5708" w:rsidRPr="00582B1A" w:rsidRDefault="003F5708" w:rsidP="00582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5708" w:rsidRPr="00AC1FE2" w14:paraId="6B38BB58" w14:textId="77777777" w:rsidTr="00C3481F">
        <w:tc>
          <w:tcPr>
            <w:tcW w:w="9016" w:type="dxa"/>
          </w:tcPr>
          <w:p w14:paraId="7D8A32E6" w14:textId="77777777" w:rsidR="003F5708" w:rsidRPr="00AC1FE2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CF929F" w14:textId="77777777" w:rsidR="003F5708" w:rsidRPr="00AC1FE2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9A1381D" w14:textId="77777777" w:rsidR="003F5708" w:rsidRPr="00AC1FE2" w:rsidRDefault="003F5708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5708" w:rsidRPr="00AC1FE2" w14:paraId="6232F44D" w14:textId="77777777" w:rsidTr="00C3481F">
        <w:tc>
          <w:tcPr>
            <w:tcW w:w="9016" w:type="dxa"/>
            <w:shd w:val="clear" w:color="auto" w:fill="BDD6EE" w:themeFill="accent1" w:themeFillTint="66"/>
          </w:tcPr>
          <w:p w14:paraId="69E70009" w14:textId="77777777" w:rsidR="002B7110" w:rsidRPr="00493A62" w:rsidRDefault="002B7110" w:rsidP="002B7110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3A62">
              <w:rPr>
                <w:rFonts w:ascii="Arial" w:hAnsi="Arial" w:cs="Arial"/>
                <w:b/>
                <w:bCs/>
                <w:sz w:val="24"/>
                <w:szCs w:val="24"/>
              </w:rPr>
              <w:t>Actions for the coming year.</w:t>
            </w:r>
          </w:p>
          <w:p w14:paraId="5DF9411E" w14:textId="3DFA39A4" w:rsidR="002B7110" w:rsidRDefault="002B7110" w:rsidP="002B7110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93A62">
              <w:rPr>
                <w:rFonts w:ascii="Arial" w:hAnsi="Arial" w:cs="Arial"/>
                <w:sz w:val="24"/>
                <w:szCs w:val="24"/>
              </w:rPr>
              <w:t xml:space="preserve">Please identify actions or areas for improvement for the </w:t>
            </w:r>
            <w:r>
              <w:rPr>
                <w:rFonts w:ascii="Arial" w:hAnsi="Arial" w:cs="Arial"/>
                <w:sz w:val="24"/>
                <w:szCs w:val="24"/>
              </w:rPr>
              <w:t xml:space="preserve">College and 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University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level</w:t>
            </w:r>
            <w:r w:rsidRPr="00493A62">
              <w:rPr>
                <w:rFonts w:ascii="Arial" w:hAnsi="Arial" w:cs="Arial"/>
                <w:sz w:val="24"/>
                <w:szCs w:val="24"/>
              </w:rPr>
              <w:t xml:space="preserve"> during the next year (up to 5 bullet points</w:t>
            </w:r>
            <w:r>
              <w:rPr>
                <w:rFonts w:ascii="Arial" w:hAnsi="Arial" w:cs="Arial"/>
                <w:sz w:val="24"/>
                <w:szCs w:val="24"/>
              </w:rPr>
              <w:t xml:space="preserve"> each</w:t>
            </w:r>
            <w:r w:rsidRPr="00493A62">
              <w:rPr>
                <w:rFonts w:ascii="Arial" w:hAnsi="Arial" w:cs="Arial"/>
                <w:sz w:val="24"/>
                <w:szCs w:val="24"/>
              </w:rPr>
              <w:t xml:space="preserve">).   </w:t>
            </w:r>
          </w:p>
          <w:p w14:paraId="2130A4E7" w14:textId="77777777" w:rsidR="003F5708" w:rsidRPr="00AC1FE2" w:rsidRDefault="003F5708" w:rsidP="00C3481F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F5708" w:rsidRPr="00AC1FE2" w14:paraId="3B48704A" w14:textId="77777777" w:rsidTr="00C3481F">
        <w:tc>
          <w:tcPr>
            <w:tcW w:w="9016" w:type="dxa"/>
          </w:tcPr>
          <w:p w14:paraId="1F421D90" w14:textId="77777777" w:rsidR="0027751D" w:rsidRPr="0027751D" w:rsidRDefault="0027751D" w:rsidP="002775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751D">
              <w:rPr>
                <w:rFonts w:ascii="Arial" w:hAnsi="Arial" w:cs="Arial"/>
                <w:b/>
                <w:sz w:val="24"/>
                <w:szCs w:val="24"/>
              </w:rPr>
              <w:t>Actions identified for the College:</w:t>
            </w:r>
          </w:p>
          <w:p w14:paraId="1D222179" w14:textId="77777777" w:rsidR="003F5708" w:rsidRPr="0027751D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6ADA60" w14:textId="77777777" w:rsidR="003F5708" w:rsidRPr="0027751D" w:rsidRDefault="003F5708" w:rsidP="00C348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B1A" w:rsidRPr="00AC1FE2" w14:paraId="49D43DDD" w14:textId="77777777" w:rsidTr="00C3481F">
        <w:tc>
          <w:tcPr>
            <w:tcW w:w="9016" w:type="dxa"/>
          </w:tcPr>
          <w:p w14:paraId="1ED809B5" w14:textId="77777777" w:rsidR="0027751D" w:rsidRPr="0027751D" w:rsidRDefault="0027751D" w:rsidP="0027751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7751D">
              <w:rPr>
                <w:rFonts w:ascii="Arial" w:hAnsi="Arial" w:cs="Arial"/>
                <w:b/>
                <w:bCs/>
                <w:sz w:val="24"/>
                <w:szCs w:val="24"/>
              </w:rPr>
              <w:t>Actions requested of the University:</w:t>
            </w:r>
          </w:p>
          <w:p w14:paraId="3CDAE9FD" w14:textId="77777777" w:rsidR="0027751D" w:rsidRDefault="0027751D" w:rsidP="002B71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C68B21" w14:textId="2F612526" w:rsidR="00A71C20" w:rsidRPr="0027751D" w:rsidRDefault="00A71C20" w:rsidP="002B71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6C24F7" w14:textId="3A4C72F5" w:rsidR="003F5708" w:rsidRDefault="003F5708" w:rsidP="003F5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F5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DEA4" w14:textId="77777777" w:rsidR="0013775F" w:rsidRDefault="0013775F" w:rsidP="002314E1">
      <w:pPr>
        <w:spacing w:after="0" w:line="240" w:lineRule="auto"/>
      </w:pPr>
      <w:r>
        <w:separator/>
      </w:r>
    </w:p>
  </w:endnote>
  <w:endnote w:type="continuationSeparator" w:id="0">
    <w:p w14:paraId="3043BB56" w14:textId="77777777" w:rsidR="0013775F" w:rsidRDefault="0013775F" w:rsidP="0023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D094" w14:textId="77777777" w:rsidR="0013775F" w:rsidRDefault="0013775F" w:rsidP="002314E1">
      <w:pPr>
        <w:spacing w:after="0" w:line="240" w:lineRule="auto"/>
      </w:pPr>
      <w:r>
        <w:separator/>
      </w:r>
    </w:p>
  </w:footnote>
  <w:footnote w:type="continuationSeparator" w:id="0">
    <w:p w14:paraId="2CCE8266" w14:textId="77777777" w:rsidR="0013775F" w:rsidRDefault="0013775F" w:rsidP="002314E1">
      <w:pPr>
        <w:spacing w:after="0" w:line="240" w:lineRule="auto"/>
      </w:pPr>
      <w:r>
        <w:continuationSeparator/>
      </w:r>
    </w:p>
  </w:footnote>
  <w:footnote w:id="1">
    <w:p w14:paraId="6D1BBAA2" w14:textId="7F44EBBD" w:rsidR="00FD19A7" w:rsidRDefault="00FD19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19A7">
        <w:t>https://www.ed.ac.uk/sites/default/files/atoms/files/annualmonrevreppolicy.pdf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1D1D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5A090A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1C05"/>
    <w:multiLevelType w:val="hybridMultilevel"/>
    <w:tmpl w:val="3EE440A8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DD00C0"/>
    <w:multiLevelType w:val="hybridMultilevel"/>
    <w:tmpl w:val="18D62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03A0E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70872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6E75AE"/>
    <w:multiLevelType w:val="hybridMultilevel"/>
    <w:tmpl w:val="58866246"/>
    <w:lvl w:ilvl="0" w:tplc="7D6AE53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43360"/>
    <w:multiLevelType w:val="hybridMultilevel"/>
    <w:tmpl w:val="34A4D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E5BC6"/>
    <w:multiLevelType w:val="hybridMultilevel"/>
    <w:tmpl w:val="B6A21A2C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143E79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C0404"/>
    <w:multiLevelType w:val="hybridMultilevel"/>
    <w:tmpl w:val="E148108A"/>
    <w:lvl w:ilvl="0" w:tplc="D61C98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6C6A05"/>
    <w:multiLevelType w:val="hybridMultilevel"/>
    <w:tmpl w:val="25A46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9457A"/>
    <w:multiLevelType w:val="hybridMultilevel"/>
    <w:tmpl w:val="7E561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C3BAB"/>
    <w:multiLevelType w:val="hybridMultilevel"/>
    <w:tmpl w:val="B9163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A1EBB"/>
    <w:multiLevelType w:val="hybridMultilevel"/>
    <w:tmpl w:val="E5FA6D1E"/>
    <w:lvl w:ilvl="0" w:tplc="8DB0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EF4DF4"/>
    <w:multiLevelType w:val="hybridMultilevel"/>
    <w:tmpl w:val="EDF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A497D"/>
    <w:multiLevelType w:val="hybridMultilevel"/>
    <w:tmpl w:val="1B46D1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DB2013"/>
    <w:multiLevelType w:val="hybridMultilevel"/>
    <w:tmpl w:val="466865B0"/>
    <w:lvl w:ilvl="0" w:tplc="8DB0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5"/>
  </w:num>
  <w:num w:numId="13">
    <w:abstractNumId w:val="15"/>
  </w:num>
  <w:num w:numId="14">
    <w:abstractNumId w:val="11"/>
  </w:num>
  <w:num w:numId="15">
    <w:abstractNumId w:val="6"/>
  </w:num>
  <w:num w:numId="16">
    <w:abstractNumId w:val="8"/>
  </w:num>
  <w:num w:numId="17">
    <w:abstractNumId w:val="7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14"/>
    <w:rsid w:val="00017DDB"/>
    <w:rsid w:val="00041126"/>
    <w:rsid w:val="000478D8"/>
    <w:rsid w:val="00050F03"/>
    <w:rsid w:val="000856FC"/>
    <w:rsid w:val="000A033D"/>
    <w:rsid w:val="000C3580"/>
    <w:rsid w:val="000D2B55"/>
    <w:rsid w:val="000F1160"/>
    <w:rsid w:val="0013775F"/>
    <w:rsid w:val="0014554B"/>
    <w:rsid w:val="0017294A"/>
    <w:rsid w:val="001956AF"/>
    <w:rsid w:val="001B0BFB"/>
    <w:rsid w:val="001C197F"/>
    <w:rsid w:val="001C5C4F"/>
    <w:rsid w:val="001E5147"/>
    <w:rsid w:val="001E558A"/>
    <w:rsid w:val="001E746C"/>
    <w:rsid w:val="002072FB"/>
    <w:rsid w:val="00212736"/>
    <w:rsid w:val="002314E1"/>
    <w:rsid w:val="0024012C"/>
    <w:rsid w:val="0025118D"/>
    <w:rsid w:val="0026098E"/>
    <w:rsid w:val="0027751D"/>
    <w:rsid w:val="00283499"/>
    <w:rsid w:val="002B7110"/>
    <w:rsid w:val="002D45B9"/>
    <w:rsid w:val="002F193A"/>
    <w:rsid w:val="002F66E1"/>
    <w:rsid w:val="00324D3B"/>
    <w:rsid w:val="003347DE"/>
    <w:rsid w:val="00336BE1"/>
    <w:rsid w:val="00341638"/>
    <w:rsid w:val="0034475A"/>
    <w:rsid w:val="003528C1"/>
    <w:rsid w:val="00357031"/>
    <w:rsid w:val="003A322B"/>
    <w:rsid w:val="003B1714"/>
    <w:rsid w:val="003B6FB0"/>
    <w:rsid w:val="003F5708"/>
    <w:rsid w:val="004010AA"/>
    <w:rsid w:val="00407A66"/>
    <w:rsid w:val="00426B73"/>
    <w:rsid w:val="00437FEF"/>
    <w:rsid w:val="00444272"/>
    <w:rsid w:val="00466527"/>
    <w:rsid w:val="00473D7A"/>
    <w:rsid w:val="00483B48"/>
    <w:rsid w:val="00486FE5"/>
    <w:rsid w:val="00494802"/>
    <w:rsid w:val="004B3460"/>
    <w:rsid w:val="004C0A5F"/>
    <w:rsid w:val="004E5298"/>
    <w:rsid w:val="004E7E2D"/>
    <w:rsid w:val="004F5D09"/>
    <w:rsid w:val="005274C5"/>
    <w:rsid w:val="00534CCA"/>
    <w:rsid w:val="00552DA2"/>
    <w:rsid w:val="00552EA8"/>
    <w:rsid w:val="0056CAAD"/>
    <w:rsid w:val="005752F4"/>
    <w:rsid w:val="00575C14"/>
    <w:rsid w:val="005775EA"/>
    <w:rsid w:val="00581FF3"/>
    <w:rsid w:val="00582B1A"/>
    <w:rsid w:val="005872D6"/>
    <w:rsid w:val="005A510E"/>
    <w:rsid w:val="005B0A8C"/>
    <w:rsid w:val="005B385F"/>
    <w:rsid w:val="005D4958"/>
    <w:rsid w:val="005F05B4"/>
    <w:rsid w:val="006369C0"/>
    <w:rsid w:val="00665076"/>
    <w:rsid w:val="00666BCF"/>
    <w:rsid w:val="00672BFE"/>
    <w:rsid w:val="006877F6"/>
    <w:rsid w:val="006C4B69"/>
    <w:rsid w:val="006E6306"/>
    <w:rsid w:val="0073395B"/>
    <w:rsid w:val="00734B88"/>
    <w:rsid w:val="00737F6B"/>
    <w:rsid w:val="007471D7"/>
    <w:rsid w:val="0077584D"/>
    <w:rsid w:val="00777114"/>
    <w:rsid w:val="0079475D"/>
    <w:rsid w:val="007C1EE0"/>
    <w:rsid w:val="007D1223"/>
    <w:rsid w:val="007D192D"/>
    <w:rsid w:val="007D5A60"/>
    <w:rsid w:val="007F6A4D"/>
    <w:rsid w:val="00833BF5"/>
    <w:rsid w:val="00853CD8"/>
    <w:rsid w:val="0086786A"/>
    <w:rsid w:val="00877A81"/>
    <w:rsid w:val="008859BD"/>
    <w:rsid w:val="00893971"/>
    <w:rsid w:val="008D7A80"/>
    <w:rsid w:val="0095624C"/>
    <w:rsid w:val="00995770"/>
    <w:rsid w:val="00A07D4B"/>
    <w:rsid w:val="00A41A6B"/>
    <w:rsid w:val="00A46A7B"/>
    <w:rsid w:val="00A67F75"/>
    <w:rsid w:val="00A71C20"/>
    <w:rsid w:val="00A77199"/>
    <w:rsid w:val="00A833A3"/>
    <w:rsid w:val="00AA073A"/>
    <w:rsid w:val="00AB2A9A"/>
    <w:rsid w:val="00AB70C0"/>
    <w:rsid w:val="00AC1FE2"/>
    <w:rsid w:val="00AC69AB"/>
    <w:rsid w:val="00AE735A"/>
    <w:rsid w:val="00AF36E6"/>
    <w:rsid w:val="00B16F39"/>
    <w:rsid w:val="00B316CB"/>
    <w:rsid w:val="00B32579"/>
    <w:rsid w:val="00B3511C"/>
    <w:rsid w:val="00B4555A"/>
    <w:rsid w:val="00B45745"/>
    <w:rsid w:val="00B825F8"/>
    <w:rsid w:val="00BA0697"/>
    <w:rsid w:val="00BD1BC9"/>
    <w:rsid w:val="00BE3C01"/>
    <w:rsid w:val="00C17A8B"/>
    <w:rsid w:val="00C23396"/>
    <w:rsid w:val="00C26B59"/>
    <w:rsid w:val="00C46343"/>
    <w:rsid w:val="00C64AC6"/>
    <w:rsid w:val="00C66530"/>
    <w:rsid w:val="00C6700F"/>
    <w:rsid w:val="00CB25B0"/>
    <w:rsid w:val="00CE66AF"/>
    <w:rsid w:val="00CF400D"/>
    <w:rsid w:val="00D12F0F"/>
    <w:rsid w:val="00D17309"/>
    <w:rsid w:val="00D2396F"/>
    <w:rsid w:val="00D40C13"/>
    <w:rsid w:val="00D51336"/>
    <w:rsid w:val="00D55723"/>
    <w:rsid w:val="00D8233E"/>
    <w:rsid w:val="00D90A95"/>
    <w:rsid w:val="00DA04C3"/>
    <w:rsid w:val="00DA5AF9"/>
    <w:rsid w:val="00DA78A5"/>
    <w:rsid w:val="00DC691E"/>
    <w:rsid w:val="00DD1641"/>
    <w:rsid w:val="00DD43D5"/>
    <w:rsid w:val="00DF0D2D"/>
    <w:rsid w:val="00E2034B"/>
    <w:rsid w:val="00E20B38"/>
    <w:rsid w:val="00E46DB8"/>
    <w:rsid w:val="00E61A46"/>
    <w:rsid w:val="00E81404"/>
    <w:rsid w:val="00E90F93"/>
    <w:rsid w:val="00E91098"/>
    <w:rsid w:val="00EC0C4E"/>
    <w:rsid w:val="00ED4450"/>
    <w:rsid w:val="00F171E4"/>
    <w:rsid w:val="00F477D2"/>
    <w:rsid w:val="00F5361B"/>
    <w:rsid w:val="00F60347"/>
    <w:rsid w:val="00F72BF2"/>
    <w:rsid w:val="00FA1EFF"/>
    <w:rsid w:val="00FA7559"/>
    <w:rsid w:val="00FC551F"/>
    <w:rsid w:val="00FD19A7"/>
    <w:rsid w:val="00FE0209"/>
    <w:rsid w:val="00FE10D0"/>
    <w:rsid w:val="00FE6160"/>
    <w:rsid w:val="01BD03E0"/>
    <w:rsid w:val="0235441B"/>
    <w:rsid w:val="07B54064"/>
    <w:rsid w:val="0B4A6F72"/>
    <w:rsid w:val="0DA45ACA"/>
    <w:rsid w:val="0E174780"/>
    <w:rsid w:val="0FDC7068"/>
    <w:rsid w:val="1226136F"/>
    <w:rsid w:val="12443DD1"/>
    <w:rsid w:val="151AE32E"/>
    <w:rsid w:val="1623BA2B"/>
    <w:rsid w:val="16793D0C"/>
    <w:rsid w:val="167DFC10"/>
    <w:rsid w:val="1BA71A15"/>
    <w:rsid w:val="1EBC0A5C"/>
    <w:rsid w:val="20F5E109"/>
    <w:rsid w:val="21CCECBD"/>
    <w:rsid w:val="26EB354F"/>
    <w:rsid w:val="2F334B0D"/>
    <w:rsid w:val="3495A770"/>
    <w:rsid w:val="3527D384"/>
    <w:rsid w:val="36D36B51"/>
    <w:rsid w:val="370B4DD5"/>
    <w:rsid w:val="3CC6A105"/>
    <w:rsid w:val="3CC805B0"/>
    <w:rsid w:val="3E13761A"/>
    <w:rsid w:val="40ECF011"/>
    <w:rsid w:val="41D5D50E"/>
    <w:rsid w:val="4245DCA7"/>
    <w:rsid w:val="4415485D"/>
    <w:rsid w:val="4448057C"/>
    <w:rsid w:val="47A95E88"/>
    <w:rsid w:val="47D8B1F6"/>
    <w:rsid w:val="49234FAB"/>
    <w:rsid w:val="493E8441"/>
    <w:rsid w:val="4A214052"/>
    <w:rsid w:val="4B693351"/>
    <w:rsid w:val="4BBDBE45"/>
    <w:rsid w:val="4C745364"/>
    <w:rsid w:val="4CAA12F1"/>
    <w:rsid w:val="4D156257"/>
    <w:rsid w:val="4E40D715"/>
    <w:rsid w:val="4E95DC05"/>
    <w:rsid w:val="538448CA"/>
    <w:rsid w:val="5AC850CA"/>
    <w:rsid w:val="5D4EA766"/>
    <w:rsid w:val="5E0E56D1"/>
    <w:rsid w:val="5E8E51BB"/>
    <w:rsid w:val="5FA8D306"/>
    <w:rsid w:val="62AAFD7A"/>
    <w:rsid w:val="64B128A0"/>
    <w:rsid w:val="6A2C246C"/>
    <w:rsid w:val="6AE80711"/>
    <w:rsid w:val="6B0598FD"/>
    <w:rsid w:val="6B53157C"/>
    <w:rsid w:val="6B5867EB"/>
    <w:rsid w:val="6BEAF457"/>
    <w:rsid w:val="6E246096"/>
    <w:rsid w:val="6F0B40D2"/>
    <w:rsid w:val="701835BF"/>
    <w:rsid w:val="714C60AB"/>
    <w:rsid w:val="73B7762A"/>
    <w:rsid w:val="76A9ED70"/>
    <w:rsid w:val="79206FEB"/>
    <w:rsid w:val="7A3C83CF"/>
    <w:rsid w:val="7ACFC649"/>
    <w:rsid w:val="7B4F9CFA"/>
    <w:rsid w:val="7D481A82"/>
    <w:rsid w:val="7F49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DFA"/>
  <w15:chartTrackingRefBased/>
  <w15:docId w15:val="{E64860FA-54DD-4A4F-AA46-F56C393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14"/>
    <w:pPr>
      <w:ind w:left="720"/>
      <w:contextualSpacing/>
    </w:pPr>
  </w:style>
  <w:style w:type="table" w:styleId="TableGrid">
    <w:name w:val="Table Grid"/>
    <w:basedOn w:val="TableNormal"/>
    <w:uiPriority w:val="59"/>
    <w:rsid w:val="003B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0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3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4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8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34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E1"/>
  </w:style>
  <w:style w:type="paragraph" w:styleId="Footer">
    <w:name w:val="footer"/>
    <w:basedOn w:val="Normal"/>
    <w:link w:val="FooterChar"/>
    <w:uiPriority w:val="99"/>
    <w:unhideWhenUsed/>
    <w:rsid w:val="0023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E1"/>
  </w:style>
  <w:style w:type="character" w:styleId="FollowedHyperlink">
    <w:name w:val="FollowedHyperlink"/>
    <w:basedOn w:val="DefaultParagraphFont"/>
    <w:uiPriority w:val="99"/>
    <w:semiHidden/>
    <w:unhideWhenUsed/>
    <w:rsid w:val="00A833A3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9A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E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sites/StudentAnalytics/SitePages/Analytics.aspx?source=https%3A%2F%2Fuoe.sharepoint.com%2Fsites%2FStudentAnalytics%2FSitePages%2FForms%2FByAuthor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oe.sharepoint.com/sites/StudentAnalytics/SitePages/PowerBI-Help-Video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e.sharepoint.com/sites/StudentAnalytics/SitePages/Insights-Hub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records-management/policy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5" ma:contentTypeDescription="Create a new document." ma:contentTypeScope="" ma:versionID="bbca737506166f397bd0c48d6183e412">
  <xsd:schema xmlns:xsd="http://www.w3.org/2001/XMLSchema" xmlns:xs="http://www.w3.org/2001/XMLSchema" xmlns:p="http://schemas.microsoft.com/office/2006/metadata/properties" xmlns:ns2="8a07aaf4-87c5-4774-a647-66f611e4c403" targetNamespace="http://schemas.microsoft.com/office/2006/metadata/properties" ma:root="true" ma:fieldsID="614218902a03a736534fec95e6a3e915" ns2:_="">
    <xsd:import namespace="8a07aaf4-87c5-4774-a647-66f611e4c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063BC-DC68-4E3D-A95C-301E7D811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5146F-A1AB-4140-9AEB-4F6BEE032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7775D-1444-4651-B42D-38E3894FD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60D7F-22D5-4230-A874-7D88E7098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 Nichola</dc:creator>
  <cp:keywords/>
  <dc:description/>
  <cp:lastModifiedBy>Sinead Docherty</cp:lastModifiedBy>
  <cp:revision>2</cp:revision>
  <dcterms:created xsi:type="dcterms:W3CDTF">2025-04-01T16:42:00Z</dcterms:created>
  <dcterms:modified xsi:type="dcterms:W3CDTF">2025-04-01T16:42:00Z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</Properties>
</file>