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70F71" w14:textId="0D69A00B" w:rsidR="00F2706A" w:rsidRPr="00415061" w:rsidRDefault="00F2706A" w:rsidP="00415061">
      <w:pPr>
        <w:pStyle w:val="Heading1"/>
        <w:rPr>
          <w:rFonts w:ascii="Arial" w:hAnsi="Arial" w:cs="Arial"/>
          <w:color w:val="auto"/>
        </w:rPr>
      </w:pPr>
      <w:r w:rsidRPr="00415061">
        <w:rPr>
          <w:rFonts w:ascii="Arial" w:hAnsi="Arial" w:cs="Arial"/>
          <w:color w:val="auto"/>
        </w:rPr>
        <w:t>P</w:t>
      </w:r>
      <w:r w:rsidR="00327044">
        <w:rPr>
          <w:rFonts w:ascii="Arial" w:hAnsi="Arial" w:cs="Arial"/>
          <w:color w:val="auto"/>
        </w:rPr>
        <w:t>rivacy Statement</w:t>
      </w:r>
    </w:p>
    <w:p w14:paraId="40A8178D" w14:textId="3050C3BC" w:rsidR="00F2706A" w:rsidRPr="001B0F5A" w:rsidRDefault="00F2706A" w:rsidP="00A210F6">
      <w:pPr>
        <w:spacing w:after="0" w:line="240" w:lineRule="auto"/>
        <w:rPr>
          <w:rFonts w:ascii="Arial" w:hAnsi="Arial" w:cs="Arial"/>
          <w:b/>
          <w:color w:val="FF0000"/>
          <w:sz w:val="26"/>
          <w:szCs w:val="26"/>
        </w:rPr>
      </w:pPr>
    </w:p>
    <w:p w14:paraId="080E5C6E" w14:textId="0456F519" w:rsidR="00CE019B" w:rsidRDefault="00873CF2" w:rsidP="0072712E">
      <w:pPr>
        <w:pStyle w:val="Heading2"/>
        <w:rPr>
          <w:rFonts w:ascii="Arial" w:hAnsi="Arial" w:cs="Arial"/>
          <w:color w:val="auto"/>
        </w:rPr>
      </w:pPr>
      <w:r w:rsidRPr="00415061">
        <w:rPr>
          <w:rFonts w:ascii="Arial" w:hAnsi="Arial" w:cs="Arial"/>
          <w:color w:val="auto"/>
        </w:rPr>
        <w:t xml:space="preserve">Information about </w:t>
      </w:r>
      <w:r w:rsidR="00A7538D" w:rsidRPr="00415061">
        <w:rPr>
          <w:rFonts w:ascii="Arial" w:hAnsi="Arial" w:cs="Arial"/>
          <w:color w:val="auto"/>
        </w:rPr>
        <w:t>you</w:t>
      </w:r>
      <w:r w:rsidRPr="00415061">
        <w:rPr>
          <w:rFonts w:ascii="Arial" w:hAnsi="Arial" w:cs="Arial"/>
          <w:color w:val="auto"/>
        </w:rPr>
        <w:t>: how we use it</w:t>
      </w:r>
      <w:r w:rsidR="00A7538D" w:rsidRPr="00415061">
        <w:rPr>
          <w:rFonts w:ascii="Arial" w:hAnsi="Arial" w:cs="Arial"/>
          <w:color w:val="auto"/>
        </w:rPr>
        <w:t xml:space="preserve"> and </w:t>
      </w:r>
      <w:r w:rsidRPr="00415061">
        <w:rPr>
          <w:rFonts w:ascii="Arial" w:hAnsi="Arial" w:cs="Arial"/>
          <w:color w:val="auto"/>
        </w:rPr>
        <w:t xml:space="preserve">with </w:t>
      </w:r>
      <w:r w:rsidR="00A7538D" w:rsidRPr="00415061">
        <w:rPr>
          <w:rFonts w:ascii="Arial" w:hAnsi="Arial" w:cs="Arial"/>
          <w:color w:val="auto"/>
        </w:rPr>
        <w:t>who</w:t>
      </w:r>
      <w:r w:rsidRPr="00415061">
        <w:rPr>
          <w:rFonts w:ascii="Arial" w:hAnsi="Arial" w:cs="Arial"/>
          <w:color w:val="auto"/>
        </w:rPr>
        <w:t>m</w:t>
      </w:r>
      <w:r w:rsidR="00A7538D" w:rsidRPr="00415061">
        <w:rPr>
          <w:rFonts w:ascii="Arial" w:hAnsi="Arial" w:cs="Arial"/>
          <w:color w:val="auto"/>
        </w:rPr>
        <w:t xml:space="preserve"> we share</w:t>
      </w:r>
      <w:r w:rsidRPr="00415061">
        <w:rPr>
          <w:rFonts w:ascii="Arial" w:hAnsi="Arial" w:cs="Arial"/>
          <w:color w:val="auto"/>
        </w:rPr>
        <w:t xml:space="preserve"> it</w:t>
      </w:r>
    </w:p>
    <w:p w14:paraId="170575A9" w14:textId="77777777" w:rsidR="0072712E" w:rsidRPr="0072712E" w:rsidRDefault="0072712E" w:rsidP="0072712E"/>
    <w:p w14:paraId="0E502801" w14:textId="77777777" w:rsidR="0072712E" w:rsidRPr="0072712E" w:rsidRDefault="00415061" w:rsidP="0072712E">
      <w:pPr>
        <w:rPr>
          <w:rFonts w:ascii="Arial" w:hAnsi="Arial" w:cs="Arial"/>
          <w:sz w:val="26"/>
          <w:szCs w:val="26"/>
        </w:rPr>
      </w:pPr>
      <w:r w:rsidRPr="0072712E">
        <w:rPr>
          <w:rFonts w:ascii="Arial" w:hAnsi="Arial" w:cs="Arial"/>
          <w:sz w:val="26"/>
          <w:szCs w:val="26"/>
        </w:rPr>
        <w:t xml:space="preserve">The information you provide will be used by the University to </w:t>
      </w:r>
      <w:r w:rsidR="0072712E" w:rsidRPr="0072712E">
        <w:rPr>
          <w:rFonts w:ascii="Arial" w:hAnsi="Arial" w:cs="Arial"/>
          <w:sz w:val="26"/>
          <w:szCs w:val="26"/>
        </w:rPr>
        <w:t xml:space="preserve">support NHS Scotland’s Test and Protect strategy and to protect the health and safety of the University of Edinburgh’s students and staff we will be processing staff and student data in a new way.  </w:t>
      </w:r>
    </w:p>
    <w:p w14:paraId="341B771F" w14:textId="77777777" w:rsidR="0072712E" w:rsidRPr="0072712E" w:rsidRDefault="0072712E" w:rsidP="0072712E">
      <w:pPr>
        <w:rPr>
          <w:rFonts w:ascii="Arial" w:hAnsi="Arial" w:cs="Arial"/>
          <w:sz w:val="26"/>
          <w:szCs w:val="26"/>
        </w:rPr>
      </w:pPr>
      <w:r w:rsidRPr="0072712E">
        <w:rPr>
          <w:rFonts w:ascii="Arial" w:hAnsi="Arial" w:cs="Arial"/>
          <w:sz w:val="26"/>
          <w:szCs w:val="26"/>
        </w:rPr>
        <w:t>We will provide information to the Health Protection Team (HPT) at NHS Lothian, who manage the response to case(s) of covid-19 related to a University setting, where there is a request from HPT to do so.</w:t>
      </w:r>
    </w:p>
    <w:p w14:paraId="1CB5A20D" w14:textId="77777777" w:rsidR="0072712E" w:rsidRPr="0072712E" w:rsidRDefault="0072712E" w:rsidP="0072712E">
      <w:pPr>
        <w:rPr>
          <w:rFonts w:ascii="Arial" w:hAnsi="Arial" w:cs="Arial"/>
          <w:sz w:val="26"/>
          <w:szCs w:val="26"/>
        </w:rPr>
      </w:pPr>
      <w:r w:rsidRPr="0072712E">
        <w:rPr>
          <w:rFonts w:ascii="Arial" w:hAnsi="Arial" w:cs="Arial"/>
          <w:sz w:val="26"/>
          <w:szCs w:val="26"/>
        </w:rPr>
        <w:t>In the event of a case or cases associated with University of Edinburgh staff / students, HPT may request the contact details of those who are identified as close contacts, or those who may have been in the vicinity of a positive case, in order to provide follow up contact / information to these groups (close contacts / other (vicinity) contacts).</w:t>
      </w:r>
    </w:p>
    <w:p w14:paraId="700C31DA" w14:textId="53EAF8F4" w:rsidR="00873CF2" w:rsidRPr="0072712E" w:rsidRDefault="0072712E" w:rsidP="0072712E">
      <w:pPr>
        <w:rPr>
          <w:rFonts w:ascii="Arial" w:hAnsi="Arial" w:cs="Arial"/>
          <w:sz w:val="26"/>
          <w:szCs w:val="26"/>
        </w:rPr>
      </w:pPr>
      <w:r w:rsidRPr="0072712E">
        <w:rPr>
          <w:rFonts w:ascii="Arial" w:hAnsi="Arial" w:cs="Arial"/>
          <w:sz w:val="26"/>
          <w:szCs w:val="26"/>
        </w:rPr>
        <w:t>We are using class lists from our timetabling system combined with contact details from our student records system to generate lists of students for Test and Protect purposes.  The University of Edinburgh may also incorporate information sourced from attendance records, study space information (SeatEd), student accommodation records and other relevant staff or student records if these can assist HPT in identifying those potentially at risk during the period that an individual was on our campus whilst they were in the infectious stage.</w:t>
      </w:r>
    </w:p>
    <w:p w14:paraId="01E7F9AE" w14:textId="77777777" w:rsidR="00B309CD" w:rsidRPr="001B0F5A" w:rsidRDefault="00B309CD" w:rsidP="00A210F6">
      <w:pPr>
        <w:spacing w:after="0" w:line="240" w:lineRule="auto"/>
        <w:rPr>
          <w:rFonts w:ascii="Arial" w:hAnsi="Arial" w:cs="Arial"/>
          <w:i/>
        </w:rPr>
      </w:pPr>
    </w:p>
    <w:p w14:paraId="3A8FD7DB" w14:textId="7144CD22" w:rsidR="0072712E" w:rsidRPr="0072712E" w:rsidRDefault="0072712E" w:rsidP="0072712E">
      <w:pPr>
        <w:rPr>
          <w:rFonts w:ascii="Arial" w:hAnsi="Arial" w:cs="Arial"/>
          <w:sz w:val="26"/>
          <w:szCs w:val="26"/>
        </w:rPr>
      </w:pPr>
      <w:r w:rsidRPr="0072712E">
        <w:rPr>
          <w:rFonts w:ascii="Arial" w:hAnsi="Arial" w:cs="Arial"/>
          <w:sz w:val="26"/>
          <w:szCs w:val="26"/>
        </w:rPr>
        <w:t xml:space="preserve">Information collected for the purposes of Test and Protect should be held for 21 days.  Data held on </w:t>
      </w:r>
      <w:r>
        <w:rPr>
          <w:rFonts w:ascii="Arial" w:hAnsi="Arial" w:cs="Arial"/>
          <w:sz w:val="26"/>
          <w:szCs w:val="26"/>
        </w:rPr>
        <w:t xml:space="preserve">University of Edinburgh </w:t>
      </w:r>
      <w:r w:rsidRPr="0072712E">
        <w:rPr>
          <w:rFonts w:ascii="Arial" w:hAnsi="Arial" w:cs="Arial"/>
          <w:sz w:val="26"/>
          <w:szCs w:val="26"/>
        </w:rPr>
        <w:t>source systems will be retained as per their retention notices.</w:t>
      </w:r>
    </w:p>
    <w:p w14:paraId="42F44015" w14:textId="77777777" w:rsidR="0072712E" w:rsidRPr="0072712E" w:rsidRDefault="0072712E" w:rsidP="0072712E">
      <w:pPr>
        <w:rPr>
          <w:rFonts w:ascii="Arial" w:hAnsi="Arial" w:cs="Arial"/>
          <w:b/>
          <w:sz w:val="26"/>
          <w:szCs w:val="26"/>
        </w:rPr>
      </w:pPr>
      <w:r w:rsidRPr="0072712E">
        <w:rPr>
          <w:rFonts w:ascii="Arial" w:hAnsi="Arial" w:cs="Arial"/>
          <w:b/>
          <w:sz w:val="26"/>
          <w:szCs w:val="26"/>
        </w:rPr>
        <w:t xml:space="preserve">Legal Basis for Processing </w:t>
      </w:r>
    </w:p>
    <w:p w14:paraId="2F4B31D5" w14:textId="77777777" w:rsidR="0072712E" w:rsidRPr="0072712E" w:rsidRDefault="0072712E" w:rsidP="0072712E">
      <w:pPr>
        <w:rPr>
          <w:rFonts w:ascii="Arial" w:hAnsi="Arial" w:cs="Arial"/>
          <w:sz w:val="26"/>
          <w:szCs w:val="26"/>
        </w:rPr>
      </w:pPr>
      <w:r w:rsidRPr="0072712E">
        <w:rPr>
          <w:rFonts w:ascii="Arial" w:hAnsi="Arial" w:cs="Arial"/>
          <w:sz w:val="26"/>
          <w:szCs w:val="26"/>
        </w:rPr>
        <w:t>Legitimate interest – protecting the health and safety of students and staff at the University of Edinburgh.</w:t>
      </w:r>
    </w:p>
    <w:p w14:paraId="046B5F9A" w14:textId="37A4BABC" w:rsidR="00B309CD" w:rsidRDefault="00B309CD" w:rsidP="00B309CD">
      <w:pPr>
        <w:spacing w:after="0"/>
        <w:jc w:val="both"/>
        <w:rPr>
          <w:rFonts w:ascii="Arial" w:hAnsi="Arial" w:cs="Arial"/>
          <w:b/>
        </w:rPr>
      </w:pPr>
    </w:p>
    <w:p w14:paraId="459C87CD" w14:textId="77777777" w:rsidR="0072712E" w:rsidRPr="001B0F5A" w:rsidRDefault="0072712E" w:rsidP="00B309CD">
      <w:pPr>
        <w:spacing w:after="0"/>
        <w:jc w:val="both"/>
        <w:rPr>
          <w:rFonts w:ascii="Arial" w:hAnsi="Arial" w:cs="Arial"/>
        </w:rPr>
      </w:pPr>
    </w:p>
    <w:p w14:paraId="79F4DB31" w14:textId="2DFC6CFD" w:rsidR="0046122F" w:rsidRPr="0072712E" w:rsidRDefault="0046122F" w:rsidP="00F2706A">
      <w:pPr>
        <w:jc w:val="both"/>
        <w:rPr>
          <w:rFonts w:ascii="Arial" w:hAnsi="Arial" w:cs="Arial"/>
        </w:rPr>
      </w:pPr>
      <w:r w:rsidRPr="001B0F5A">
        <w:rPr>
          <w:rFonts w:ascii="Arial" w:hAnsi="Arial" w:cs="Arial"/>
        </w:rPr>
        <w:t>If you ha</w:t>
      </w:r>
      <w:r w:rsidR="00CE0162">
        <w:rPr>
          <w:rFonts w:ascii="Arial" w:hAnsi="Arial" w:cs="Arial"/>
        </w:rPr>
        <w:t>ve any questions, please contact</w:t>
      </w:r>
      <w:r w:rsidR="0072712E">
        <w:rPr>
          <w:rFonts w:ascii="Arial" w:hAnsi="Arial" w:cs="Arial"/>
        </w:rPr>
        <w:t xml:space="preserve"> Paula Webster, Head of Student Analytics, Insights &amp; Modelling, Student Systems and Administration.</w:t>
      </w:r>
    </w:p>
    <w:sdt>
      <w:sdtPr>
        <w:rPr>
          <w:rFonts w:ascii="Arial" w:hAnsi="Arial" w:cs="Arial"/>
          <w:b/>
        </w:rPr>
        <w:id w:val="1879429533"/>
        <w:placeholder>
          <w:docPart w:val="DefaultPlaceholder_-1854013440"/>
        </w:placeholder>
      </w:sdtPr>
      <w:sdtEndPr>
        <w:rPr>
          <w:b w:val="0"/>
        </w:rPr>
      </w:sdtEndPr>
      <w:sdtContent>
        <w:p w14:paraId="1CEE16D1" w14:textId="47EDEFB7" w:rsidR="00327044" w:rsidRPr="00327044" w:rsidRDefault="00327044" w:rsidP="0072712E">
          <w:pPr>
            <w:tabs>
              <w:tab w:val="left" w:pos="3264"/>
            </w:tabs>
            <w:spacing w:after="0" w:line="240" w:lineRule="auto"/>
            <w:rPr>
              <w:rFonts w:ascii="Arial" w:hAnsi="Arial" w:cs="Arial"/>
              <w:b/>
            </w:rPr>
          </w:pPr>
        </w:p>
        <w:p w14:paraId="47B1BFC8" w14:textId="1D590974" w:rsidR="00327044" w:rsidRDefault="00327044" w:rsidP="00327044">
          <w:pPr>
            <w:tabs>
              <w:tab w:val="left" w:pos="3264"/>
            </w:tabs>
            <w:spacing w:after="0" w:line="240" w:lineRule="auto"/>
            <w:rPr>
              <w:rFonts w:ascii="Arial" w:hAnsi="Arial" w:cs="Arial"/>
            </w:rPr>
          </w:pPr>
        </w:p>
        <w:p w14:paraId="7BCC5BE3" w14:textId="3844A401" w:rsidR="00327044" w:rsidRDefault="00327044" w:rsidP="00327044">
          <w:pPr>
            <w:tabs>
              <w:tab w:val="left" w:pos="3264"/>
            </w:tabs>
            <w:spacing w:after="0" w:line="240" w:lineRule="auto"/>
            <w:rPr>
              <w:rFonts w:ascii="Arial" w:hAnsi="Arial" w:cs="Arial"/>
            </w:rPr>
          </w:pPr>
          <w:r w:rsidRPr="00940E8D">
            <w:rPr>
              <w:rFonts w:ascii="Arial" w:hAnsi="Arial" w:cs="Arial"/>
            </w:rPr>
            <w:t xml:space="preserve">This </w:t>
          </w:r>
          <w:r>
            <w:rPr>
              <w:rFonts w:ascii="Arial" w:hAnsi="Arial" w:cs="Arial"/>
            </w:rPr>
            <w:t>p</w:t>
          </w:r>
          <w:r w:rsidRPr="00940E8D">
            <w:rPr>
              <w:rFonts w:ascii="Arial" w:hAnsi="Arial" w:cs="Arial"/>
            </w:rPr>
            <w:t xml:space="preserve">rivacy </w:t>
          </w:r>
          <w:r>
            <w:rPr>
              <w:rFonts w:ascii="Arial" w:hAnsi="Arial" w:cs="Arial"/>
            </w:rPr>
            <w:t>s</w:t>
          </w:r>
          <w:r w:rsidRPr="00940E8D">
            <w:rPr>
              <w:rFonts w:ascii="Arial" w:hAnsi="Arial" w:cs="Arial"/>
            </w:rPr>
            <w:t>tatement is continued</w:t>
          </w:r>
        </w:p>
        <w:p w14:paraId="5C23E705" w14:textId="0DAE8158" w:rsidR="00327044" w:rsidRDefault="0072712E" w:rsidP="00327044">
          <w:pPr>
            <w:tabs>
              <w:tab w:val="left" w:pos="3264"/>
            </w:tabs>
            <w:spacing w:after="0" w:line="240" w:lineRule="auto"/>
            <w:rPr>
              <w:rFonts w:ascii="Arial" w:hAnsi="Arial" w:cs="Arial"/>
            </w:rPr>
          </w:pPr>
          <w:hyperlink r:id="rId5" w:history="1">
            <w:r w:rsidR="00327044" w:rsidRPr="00327044">
              <w:rPr>
                <w:rStyle w:val="Hyperlink"/>
                <w:rFonts w:ascii="Arial" w:hAnsi="Arial" w:cs="Arial"/>
              </w:rPr>
              <w:t>Continued privacy statement</w:t>
            </w:r>
          </w:hyperlink>
        </w:p>
        <w:p w14:paraId="31DEEA54" w14:textId="12D3A52C" w:rsidR="007A6101" w:rsidRPr="001B0F5A" w:rsidRDefault="0072712E" w:rsidP="00327044">
          <w:pPr>
            <w:tabs>
              <w:tab w:val="left" w:pos="3264"/>
            </w:tabs>
            <w:spacing w:after="0" w:line="240" w:lineRule="auto"/>
            <w:rPr>
              <w:rFonts w:ascii="Arial" w:hAnsi="Arial" w:cs="Arial"/>
            </w:rPr>
          </w:pPr>
        </w:p>
      </w:sdtContent>
    </w:sdt>
    <w:p w14:paraId="27761B5C" w14:textId="7CB04D77" w:rsidR="00AA468B" w:rsidRPr="001B0F5A" w:rsidRDefault="00AA468B" w:rsidP="00A210F6">
      <w:pPr>
        <w:spacing w:after="0" w:line="240" w:lineRule="auto"/>
        <w:rPr>
          <w:rFonts w:ascii="Arial" w:hAnsi="Arial" w:cs="Arial"/>
        </w:rPr>
      </w:pPr>
      <w:bookmarkStart w:id="0" w:name="_GoBack"/>
      <w:bookmarkEnd w:id="0"/>
    </w:p>
    <w:sectPr w:rsidR="00AA468B" w:rsidRPr="001B0F5A" w:rsidSect="00D22592">
      <w:pgSz w:w="11906" w:h="16838"/>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8B"/>
    <w:rsid w:val="00044E57"/>
    <w:rsid w:val="0005283F"/>
    <w:rsid w:val="001B0F5A"/>
    <w:rsid w:val="001C3B14"/>
    <w:rsid w:val="001D1ECD"/>
    <w:rsid w:val="001D591E"/>
    <w:rsid w:val="00237C8D"/>
    <w:rsid w:val="003021AE"/>
    <w:rsid w:val="00327044"/>
    <w:rsid w:val="00415061"/>
    <w:rsid w:val="0046122F"/>
    <w:rsid w:val="004866F6"/>
    <w:rsid w:val="00487114"/>
    <w:rsid w:val="00534F08"/>
    <w:rsid w:val="00546D10"/>
    <w:rsid w:val="005C137A"/>
    <w:rsid w:val="00725E78"/>
    <w:rsid w:val="0072712E"/>
    <w:rsid w:val="007A6101"/>
    <w:rsid w:val="00811553"/>
    <w:rsid w:val="00873CF2"/>
    <w:rsid w:val="009276A6"/>
    <w:rsid w:val="0093613A"/>
    <w:rsid w:val="00940E8D"/>
    <w:rsid w:val="0094483F"/>
    <w:rsid w:val="009F4931"/>
    <w:rsid w:val="00A17E55"/>
    <w:rsid w:val="00A210F6"/>
    <w:rsid w:val="00A7538D"/>
    <w:rsid w:val="00AA468B"/>
    <w:rsid w:val="00B309CD"/>
    <w:rsid w:val="00B31359"/>
    <w:rsid w:val="00B74521"/>
    <w:rsid w:val="00B86716"/>
    <w:rsid w:val="00BC719D"/>
    <w:rsid w:val="00C0047F"/>
    <w:rsid w:val="00CE0162"/>
    <w:rsid w:val="00CE019B"/>
    <w:rsid w:val="00D22592"/>
    <w:rsid w:val="00DC1699"/>
    <w:rsid w:val="00E73D96"/>
    <w:rsid w:val="00F2706A"/>
    <w:rsid w:val="00F603B1"/>
    <w:rsid w:val="00FF0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0298"/>
  <w15:chartTrackingRefBased/>
  <w15:docId w15:val="{90B7708D-E0B4-47F8-BABC-9301BA8E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68B"/>
  </w:style>
  <w:style w:type="paragraph" w:styleId="Heading1">
    <w:name w:val="heading 1"/>
    <w:basedOn w:val="Normal"/>
    <w:next w:val="Normal"/>
    <w:link w:val="Heading1Char"/>
    <w:uiPriority w:val="9"/>
    <w:qFormat/>
    <w:rsid w:val="004150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50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68B"/>
    <w:rPr>
      <w:color w:val="0563C1" w:themeColor="hyperlink"/>
      <w:u w:val="single"/>
    </w:rPr>
  </w:style>
  <w:style w:type="paragraph" w:styleId="BalloonText">
    <w:name w:val="Balloon Text"/>
    <w:basedOn w:val="Normal"/>
    <w:link w:val="BalloonTextChar"/>
    <w:uiPriority w:val="99"/>
    <w:semiHidden/>
    <w:unhideWhenUsed/>
    <w:rsid w:val="00B31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359"/>
    <w:rPr>
      <w:rFonts w:ascii="Segoe UI" w:hAnsi="Segoe UI" w:cs="Segoe UI"/>
      <w:sz w:val="18"/>
      <w:szCs w:val="18"/>
    </w:rPr>
  </w:style>
  <w:style w:type="character" w:styleId="CommentReference">
    <w:name w:val="annotation reference"/>
    <w:basedOn w:val="DefaultParagraphFont"/>
    <w:uiPriority w:val="99"/>
    <w:semiHidden/>
    <w:unhideWhenUsed/>
    <w:rsid w:val="00FF03EA"/>
    <w:rPr>
      <w:sz w:val="16"/>
      <w:szCs w:val="16"/>
    </w:rPr>
  </w:style>
  <w:style w:type="paragraph" w:styleId="CommentText">
    <w:name w:val="annotation text"/>
    <w:basedOn w:val="Normal"/>
    <w:link w:val="CommentTextChar"/>
    <w:uiPriority w:val="99"/>
    <w:semiHidden/>
    <w:unhideWhenUsed/>
    <w:rsid w:val="00FF03EA"/>
    <w:pPr>
      <w:spacing w:line="240" w:lineRule="auto"/>
    </w:pPr>
    <w:rPr>
      <w:sz w:val="20"/>
      <w:szCs w:val="20"/>
    </w:rPr>
  </w:style>
  <w:style w:type="character" w:customStyle="1" w:styleId="CommentTextChar">
    <w:name w:val="Comment Text Char"/>
    <w:basedOn w:val="DefaultParagraphFont"/>
    <w:link w:val="CommentText"/>
    <w:uiPriority w:val="99"/>
    <w:semiHidden/>
    <w:rsid w:val="00FF03EA"/>
    <w:rPr>
      <w:sz w:val="20"/>
      <w:szCs w:val="20"/>
    </w:rPr>
  </w:style>
  <w:style w:type="character" w:styleId="Emphasis">
    <w:name w:val="Emphasis"/>
    <w:basedOn w:val="DefaultParagraphFont"/>
    <w:uiPriority w:val="20"/>
    <w:qFormat/>
    <w:rsid w:val="00FF03EA"/>
    <w:rPr>
      <w:i/>
      <w:iCs/>
    </w:rPr>
  </w:style>
  <w:style w:type="character" w:customStyle="1" w:styleId="apple-converted-space">
    <w:name w:val="apple-converted-space"/>
    <w:basedOn w:val="DefaultParagraphFont"/>
    <w:rsid w:val="00FF03EA"/>
  </w:style>
  <w:style w:type="paragraph" w:styleId="CommentSubject">
    <w:name w:val="annotation subject"/>
    <w:basedOn w:val="CommentText"/>
    <w:next w:val="CommentText"/>
    <w:link w:val="CommentSubjectChar"/>
    <w:uiPriority w:val="99"/>
    <w:semiHidden/>
    <w:unhideWhenUsed/>
    <w:rsid w:val="00873CF2"/>
    <w:rPr>
      <w:b/>
      <w:bCs/>
    </w:rPr>
  </w:style>
  <w:style w:type="character" w:customStyle="1" w:styleId="CommentSubjectChar">
    <w:name w:val="Comment Subject Char"/>
    <w:basedOn w:val="CommentTextChar"/>
    <w:link w:val="CommentSubject"/>
    <w:uiPriority w:val="99"/>
    <w:semiHidden/>
    <w:rsid w:val="00873CF2"/>
    <w:rPr>
      <w:b/>
      <w:bCs/>
      <w:sz w:val="20"/>
      <w:szCs w:val="20"/>
    </w:rPr>
  </w:style>
  <w:style w:type="character" w:styleId="PlaceholderText">
    <w:name w:val="Placeholder Text"/>
    <w:basedOn w:val="DefaultParagraphFont"/>
    <w:uiPriority w:val="99"/>
    <w:semiHidden/>
    <w:rsid w:val="001B0F5A"/>
    <w:rPr>
      <w:color w:val="808080"/>
    </w:rPr>
  </w:style>
  <w:style w:type="character" w:customStyle="1" w:styleId="Heading1Char">
    <w:name w:val="Heading 1 Char"/>
    <w:basedOn w:val="DefaultParagraphFont"/>
    <w:link w:val="Heading1"/>
    <w:uiPriority w:val="9"/>
    <w:rsid w:val="004150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1506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CE01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9F49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4931"/>
    <w:rPr>
      <w:rFonts w:eastAsiaTheme="minorEastAsia"/>
      <w:lang w:val="en-US"/>
    </w:rPr>
  </w:style>
  <w:style w:type="character" w:styleId="FollowedHyperlink">
    <w:name w:val="FollowedHyperlink"/>
    <w:basedOn w:val="DefaultParagraphFont"/>
    <w:uiPriority w:val="99"/>
    <w:semiHidden/>
    <w:unhideWhenUsed/>
    <w:rsid w:val="009F4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81024">
      <w:bodyDiv w:val="1"/>
      <w:marLeft w:val="0"/>
      <w:marRight w:val="0"/>
      <w:marTop w:val="0"/>
      <w:marBottom w:val="0"/>
      <w:divBdr>
        <w:top w:val="none" w:sz="0" w:space="0" w:color="auto"/>
        <w:left w:val="none" w:sz="0" w:space="0" w:color="auto"/>
        <w:bottom w:val="none" w:sz="0" w:space="0" w:color="auto"/>
        <w:right w:val="none" w:sz="0" w:space="0" w:color="auto"/>
      </w:divBdr>
      <w:divsChild>
        <w:div w:id="1797526213">
          <w:marLeft w:val="0"/>
          <w:marRight w:val="0"/>
          <w:marTop w:val="0"/>
          <w:marBottom w:val="0"/>
          <w:divBdr>
            <w:top w:val="none" w:sz="0" w:space="0" w:color="auto"/>
            <w:left w:val="none" w:sz="0" w:space="0" w:color="auto"/>
            <w:bottom w:val="none" w:sz="0" w:space="0" w:color="auto"/>
            <w:right w:val="none" w:sz="0" w:space="0" w:color="auto"/>
          </w:divBdr>
          <w:divsChild>
            <w:div w:id="123499607">
              <w:marLeft w:val="0"/>
              <w:marRight w:val="0"/>
              <w:marTop w:val="0"/>
              <w:marBottom w:val="0"/>
              <w:divBdr>
                <w:top w:val="none" w:sz="0" w:space="0" w:color="auto"/>
                <w:left w:val="none" w:sz="0" w:space="0" w:color="auto"/>
                <w:bottom w:val="none" w:sz="0" w:space="0" w:color="auto"/>
                <w:right w:val="none" w:sz="0" w:space="0" w:color="auto"/>
              </w:divBdr>
              <w:divsChild>
                <w:div w:id="2103068780">
                  <w:marLeft w:val="0"/>
                  <w:marRight w:val="0"/>
                  <w:marTop w:val="0"/>
                  <w:marBottom w:val="0"/>
                  <w:divBdr>
                    <w:top w:val="none" w:sz="0" w:space="0" w:color="auto"/>
                    <w:left w:val="none" w:sz="0" w:space="0" w:color="auto"/>
                    <w:bottom w:val="none" w:sz="0" w:space="0" w:color="auto"/>
                    <w:right w:val="none" w:sz="0" w:space="0" w:color="auto"/>
                  </w:divBdr>
                  <w:divsChild>
                    <w:div w:id="156845848">
                      <w:marLeft w:val="0"/>
                      <w:marRight w:val="0"/>
                      <w:marTop w:val="0"/>
                      <w:marBottom w:val="0"/>
                      <w:divBdr>
                        <w:top w:val="none" w:sz="0" w:space="0" w:color="auto"/>
                        <w:left w:val="none" w:sz="0" w:space="0" w:color="auto"/>
                        <w:bottom w:val="none" w:sz="0" w:space="0" w:color="auto"/>
                        <w:right w:val="none" w:sz="0" w:space="0" w:color="auto"/>
                      </w:divBdr>
                      <w:divsChild>
                        <w:div w:id="1352561198">
                          <w:marLeft w:val="0"/>
                          <w:marRight w:val="0"/>
                          <w:marTop w:val="0"/>
                          <w:marBottom w:val="0"/>
                          <w:divBdr>
                            <w:top w:val="none" w:sz="0" w:space="0" w:color="auto"/>
                            <w:left w:val="none" w:sz="0" w:space="0" w:color="auto"/>
                            <w:bottom w:val="none" w:sz="0" w:space="0" w:color="auto"/>
                            <w:right w:val="none" w:sz="0" w:space="0" w:color="auto"/>
                          </w:divBdr>
                          <w:divsChild>
                            <w:div w:id="1913545684">
                              <w:marLeft w:val="0"/>
                              <w:marRight w:val="0"/>
                              <w:marTop w:val="0"/>
                              <w:marBottom w:val="0"/>
                              <w:divBdr>
                                <w:top w:val="none" w:sz="0" w:space="0" w:color="auto"/>
                                <w:left w:val="none" w:sz="0" w:space="0" w:color="auto"/>
                                <w:bottom w:val="none" w:sz="0" w:space="0" w:color="auto"/>
                                <w:right w:val="none" w:sz="0" w:space="0" w:color="auto"/>
                              </w:divBdr>
                              <w:divsChild>
                                <w:div w:id="84499592">
                                  <w:marLeft w:val="0"/>
                                  <w:marRight w:val="0"/>
                                  <w:marTop w:val="0"/>
                                  <w:marBottom w:val="0"/>
                                  <w:divBdr>
                                    <w:top w:val="none" w:sz="0" w:space="0" w:color="auto"/>
                                    <w:left w:val="none" w:sz="0" w:space="0" w:color="auto"/>
                                    <w:bottom w:val="none" w:sz="0" w:space="0" w:color="auto"/>
                                    <w:right w:val="none" w:sz="0" w:space="0" w:color="auto"/>
                                  </w:divBdr>
                                  <w:divsChild>
                                    <w:div w:id="1248032570">
                                      <w:marLeft w:val="0"/>
                                      <w:marRight w:val="0"/>
                                      <w:marTop w:val="0"/>
                                      <w:marBottom w:val="0"/>
                                      <w:divBdr>
                                        <w:top w:val="none" w:sz="0" w:space="0" w:color="auto"/>
                                        <w:left w:val="none" w:sz="0" w:space="0" w:color="auto"/>
                                        <w:bottom w:val="none" w:sz="0" w:space="0" w:color="auto"/>
                                        <w:right w:val="none" w:sz="0" w:space="0" w:color="auto"/>
                                      </w:divBdr>
                                      <w:divsChild>
                                        <w:div w:id="1854151103">
                                          <w:marLeft w:val="0"/>
                                          <w:marRight w:val="0"/>
                                          <w:marTop w:val="0"/>
                                          <w:marBottom w:val="0"/>
                                          <w:divBdr>
                                            <w:top w:val="none" w:sz="0" w:space="0" w:color="auto"/>
                                            <w:left w:val="none" w:sz="0" w:space="0" w:color="auto"/>
                                            <w:bottom w:val="none" w:sz="0" w:space="0" w:color="auto"/>
                                            <w:right w:val="none" w:sz="0" w:space="0" w:color="auto"/>
                                          </w:divBdr>
                                          <w:divsChild>
                                            <w:div w:id="949357558">
                                              <w:marLeft w:val="0"/>
                                              <w:marRight w:val="0"/>
                                              <w:marTop w:val="0"/>
                                              <w:marBottom w:val="0"/>
                                              <w:divBdr>
                                                <w:top w:val="none" w:sz="0" w:space="0" w:color="auto"/>
                                                <w:left w:val="none" w:sz="0" w:space="0" w:color="auto"/>
                                                <w:bottom w:val="none" w:sz="0" w:space="0" w:color="auto"/>
                                                <w:right w:val="none" w:sz="0" w:space="0" w:color="auto"/>
                                              </w:divBdr>
                                              <w:divsChild>
                                                <w:div w:id="1699549984">
                                                  <w:marLeft w:val="0"/>
                                                  <w:marRight w:val="0"/>
                                                  <w:marTop w:val="0"/>
                                                  <w:marBottom w:val="0"/>
                                                  <w:divBdr>
                                                    <w:top w:val="none" w:sz="0" w:space="0" w:color="auto"/>
                                                    <w:left w:val="none" w:sz="0" w:space="0" w:color="auto"/>
                                                    <w:bottom w:val="none" w:sz="0" w:space="0" w:color="auto"/>
                                                    <w:right w:val="none" w:sz="0" w:space="0" w:color="auto"/>
                                                  </w:divBdr>
                                                  <w:divsChild>
                                                    <w:div w:id="19953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051671">
      <w:bodyDiv w:val="1"/>
      <w:marLeft w:val="0"/>
      <w:marRight w:val="0"/>
      <w:marTop w:val="0"/>
      <w:marBottom w:val="0"/>
      <w:divBdr>
        <w:top w:val="none" w:sz="0" w:space="0" w:color="auto"/>
        <w:left w:val="none" w:sz="0" w:space="0" w:color="auto"/>
        <w:bottom w:val="none" w:sz="0" w:space="0" w:color="auto"/>
        <w:right w:val="none" w:sz="0" w:space="0" w:color="auto"/>
      </w:divBdr>
    </w:div>
    <w:div w:id="175586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din.ac/privacy"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38F09CB-D9DF-4194-9451-4948B561BF04}"/>
      </w:docPartPr>
      <w:docPartBody>
        <w:p w:rsidR="00F04292" w:rsidRDefault="00163773">
          <w:r w:rsidRPr="009159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73"/>
    <w:rsid w:val="00163773"/>
    <w:rsid w:val="007F1BC8"/>
    <w:rsid w:val="00DD0BDB"/>
    <w:rsid w:val="00F04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BC8"/>
    <w:rPr>
      <w:color w:val="808080"/>
    </w:rPr>
  </w:style>
  <w:style w:type="paragraph" w:customStyle="1" w:styleId="5C4388E7282047C586064F88EDED090C">
    <w:name w:val="5C4388E7282047C586064F88EDED090C"/>
    <w:rPr>
      <w:rFonts w:eastAsiaTheme="minorHAnsi"/>
      <w:lang w:eastAsia="en-US"/>
    </w:rPr>
  </w:style>
  <w:style w:type="paragraph" w:customStyle="1" w:styleId="A630DD137D09417991B95E82A4F7C811">
    <w:name w:val="A630DD137D09417991B95E82A4F7C811"/>
  </w:style>
  <w:style w:type="paragraph" w:customStyle="1" w:styleId="C16C27D2FBA74D948AF378ED8252C54B">
    <w:name w:val="C16C27D2FBA74D948AF378ED8252C54B"/>
    <w:rsid w:val="007F1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2515A-B045-44C1-AD50-CDBF521E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GDPR style privacy statement</vt:lpstr>
    </vt:vector>
  </TitlesOfParts>
  <Company>GCC</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style privacy statement</dc:title>
  <dc:subject/>
  <dc:creator>Rena Gertz</dc:creator>
  <cp:keywords/>
  <dc:description/>
  <cp:lastModifiedBy>WEBSTER Paula</cp:lastModifiedBy>
  <cp:revision>3</cp:revision>
  <cp:lastPrinted>2018-01-25T08:49:00Z</cp:lastPrinted>
  <dcterms:created xsi:type="dcterms:W3CDTF">2020-09-09T18:12:00Z</dcterms:created>
  <dcterms:modified xsi:type="dcterms:W3CDTF">2020-09-09T18:18:00Z</dcterms:modified>
  <cp:contentStatus>Draft</cp:contentStatus>
</cp:coreProperties>
</file>