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7C" w:rsidRDefault="00B947B5" w:rsidP="00954D07">
      <w:pPr>
        <w:ind w:left="-1800" w:right="-1751"/>
        <w:sectPr w:rsidR="00AD2D7C" w:rsidSect="00ED7703">
          <w:headerReference w:type="default" r:id="rId7"/>
          <w:footerReference w:type="default" r:id="rId8"/>
          <w:pgSz w:w="11899" w:h="16838"/>
          <w:pgMar w:top="1134" w:right="1134" w:bottom="1134" w:left="1134" w:header="567" w:footer="709" w:gutter="0"/>
          <w:cols w:space="708"/>
          <w:docGrid w:linePitch="326"/>
        </w:sectPr>
      </w:pPr>
      <w:r>
        <w:rPr>
          <w:noProof/>
          <w:lang w:val="en-GB" w:eastAsia="en-GB"/>
        </w:rPr>
        <mc:AlternateContent>
          <mc:Choice Requires="wps">
            <w:drawing>
              <wp:anchor distT="0" distB="0" distL="114300" distR="114300" simplePos="0" relativeHeight="251658240" behindDoc="0" locked="0" layoutInCell="1" allowOverlap="1" wp14:anchorId="2424EDF9" wp14:editId="37CA2720">
                <wp:simplePos x="0" y="0"/>
                <wp:positionH relativeFrom="column">
                  <wp:posOffset>-434340</wp:posOffset>
                </wp:positionH>
                <wp:positionV relativeFrom="paragraph">
                  <wp:posOffset>32385</wp:posOffset>
                </wp:positionV>
                <wp:extent cx="7010400" cy="9048750"/>
                <wp:effectExtent l="0" t="0" r="0" b="0"/>
                <wp:wrapTight wrapText="bothSides">
                  <wp:wrapPolygon edited="0">
                    <wp:start x="0" y="0"/>
                    <wp:lineTo x="0" y="21555"/>
                    <wp:lineTo x="21541" y="21555"/>
                    <wp:lineTo x="2154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904875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859" w:type="dxa"/>
                              <w:jc w:val="center"/>
                              <w:tblLayout w:type="fixed"/>
                              <w:tblLook w:val="00A0" w:firstRow="1" w:lastRow="0" w:firstColumn="1" w:lastColumn="0" w:noHBand="0" w:noVBand="0"/>
                            </w:tblPr>
                            <w:tblGrid>
                              <w:gridCol w:w="905"/>
                              <w:gridCol w:w="1047"/>
                              <w:gridCol w:w="370"/>
                              <w:gridCol w:w="1418"/>
                              <w:gridCol w:w="600"/>
                              <w:gridCol w:w="3031"/>
                              <w:gridCol w:w="707"/>
                              <w:gridCol w:w="1136"/>
                              <w:gridCol w:w="1613"/>
                              <w:gridCol w:w="32"/>
                            </w:tblGrid>
                            <w:tr w:rsidR="009C49B0" w:rsidTr="009872F1">
                              <w:trPr>
                                <w:gridAfter w:val="1"/>
                                <w:wAfter w:w="32" w:type="dxa"/>
                                <w:jc w:val="center"/>
                              </w:trPr>
                              <w:tc>
                                <w:tcPr>
                                  <w:tcW w:w="10827" w:type="dxa"/>
                                  <w:gridSpan w:val="9"/>
                                  <w:tc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DBE5F1" w:themeFill="accent1" w:themeFillTint="33"/>
                                  <w:tcMar>
                                    <w:top w:w="57" w:type="dxa"/>
                                    <w:bottom w:w="57" w:type="dxa"/>
                                  </w:tcMar>
                                  <w:vAlign w:val="center"/>
                                </w:tcPr>
                                <w:p w:rsidR="009C49B0" w:rsidRPr="00C446E9" w:rsidRDefault="009C49B0" w:rsidP="000A267C">
                                  <w:pPr>
                                    <w:rPr>
                                      <w:rFonts w:ascii="Arial" w:hAnsi="Arial"/>
                                      <w:color w:val="595959" w:themeColor="text1" w:themeTint="A6"/>
                                      <w:sz w:val="22"/>
                                    </w:rPr>
                                  </w:pPr>
                                  <w:r w:rsidRPr="00C446E9">
                                    <w:rPr>
                                      <w:rFonts w:ascii="Arial" w:hAnsi="Arial"/>
                                      <w:b/>
                                      <w:color w:val="595959" w:themeColor="text1" w:themeTint="A6"/>
                                      <w:sz w:val="22"/>
                                    </w:rPr>
                                    <w:t>Purpose</w:t>
                                  </w:r>
                                  <w:r w:rsidR="008D3C35">
                                    <w:rPr>
                                      <w:rFonts w:ascii="Arial" w:hAnsi="Arial"/>
                                      <w:b/>
                                      <w:color w:val="595959" w:themeColor="text1" w:themeTint="A6"/>
                                      <w:sz w:val="22"/>
                                    </w:rPr>
                                    <w:t xml:space="preserve"> of P</w:t>
                                  </w:r>
                                  <w:r w:rsidR="000A267C">
                                    <w:rPr>
                                      <w:rFonts w:ascii="Arial" w:hAnsi="Arial"/>
                                      <w:b/>
                                      <w:color w:val="595959" w:themeColor="text1" w:themeTint="A6"/>
                                      <w:sz w:val="22"/>
                                    </w:rPr>
                                    <w:t>rocedure</w:t>
                                  </w:r>
                                </w:p>
                              </w:tc>
                            </w:tr>
                            <w:tr w:rsidR="009C49B0" w:rsidTr="009872F1">
                              <w:trPr>
                                <w:gridAfter w:val="1"/>
                                <w:wAfter w:w="32" w:type="dxa"/>
                                <w:jc w:val="center"/>
                              </w:trPr>
                              <w:tc>
                                <w:tcPr>
                                  <w:tcW w:w="10827" w:type="dxa"/>
                                  <w:gridSpan w:val="9"/>
                                  <w:tcBorders>
                                    <w:top w:val="single" w:sz="2" w:space="0" w:color="DBE5F1" w:themeColor="accent1" w:themeTint="33"/>
                                    <w:left w:val="inset" w:sz="48" w:space="0" w:color="DBE5F1" w:themeColor="accent1" w:themeTint="33"/>
                                    <w:bottom w:val="single" w:sz="48" w:space="0" w:color="DBE5F1" w:themeColor="accent1" w:themeTint="33"/>
                                    <w:right w:val="inset" w:sz="48" w:space="0" w:color="DBE5F1" w:themeColor="accent1" w:themeTint="33"/>
                                  </w:tcBorders>
                                  <w:shd w:val="clear" w:color="auto" w:fill="FFFFFF" w:themeFill="background1"/>
                                  <w:tcMar>
                                    <w:top w:w="57" w:type="dxa"/>
                                    <w:bottom w:w="57" w:type="dxa"/>
                                  </w:tcMar>
                                  <w:vAlign w:val="center"/>
                                </w:tcPr>
                                <w:p w:rsidR="009C49B0" w:rsidRPr="00C446E9" w:rsidRDefault="000A267C">
                                  <w:pPr>
                                    <w:rPr>
                                      <w:rFonts w:ascii="Arial" w:hAnsi="Arial"/>
                                      <w:color w:val="595959" w:themeColor="text1" w:themeTint="A6"/>
                                      <w:sz w:val="22"/>
                                    </w:rPr>
                                  </w:pPr>
                                  <w:r w:rsidRPr="009B6D21">
                                    <w:rPr>
                                      <w:rFonts w:ascii="Arial" w:hAnsi="Arial"/>
                                      <w:sz w:val="22"/>
                                    </w:rPr>
                                    <w:t>A clear brief statement for the reason for the procedure including the name of the policy (or policies) the procedure supports.</w:t>
                                  </w:r>
                                </w:p>
                              </w:tc>
                            </w:tr>
                            <w:tr w:rsidR="009C49B0" w:rsidTr="009872F1">
                              <w:trPr>
                                <w:gridAfter w:val="1"/>
                                <w:wAfter w:w="32" w:type="dxa"/>
                                <w:jc w:val="center"/>
                              </w:trPr>
                              <w:tc>
                                <w:tcPr>
                                  <w:tcW w:w="10827" w:type="dxa"/>
                                  <w:gridSpan w:val="9"/>
                                  <w:tcBorders>
                                    <w:top w:val="single" w:sz="48"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DBE5F1" w:themeFill="accent1" w:themeFillTint="33"/>
                                  <w:tcMar>
                                    <w:top w:w="57" w:type="dxa"/>
                                    <w:bottom w:w="57" w:type="dxa"/>
                                  </w:tcMar>
                                  <w:vAlign w:val="center"/>
                                </w:tcPr>
                                <w:p w:rsidR="009C49B0" w:rsidRPr="00C446E9" w:rsidRDefault="00A91294">
                                  <w:pPr>
                                    <w:rPr>
                                      <w:rFonts w:ascii="Arial" w:hAnsi="Arial"/>
                                      <w:color w:val="595959" w:themeColor="text1" w:themeTint="A6"/>
                                      <w:sz w:val="22"/>
                                    </w:rPr>
                                  </w:pPr>
                                  <w:r>
                                    <w:rPr>
                                      <w:rFonts w:ascii="Arial" w:hAnsi="Arial"/>
                                      <w:b/>
                                      <w:color w:val="595959" w:themeColor="text1" w:themeTint="A6"/>
                                      <w:sz w:val="22"/>
                                    </w:rPr>
                                    <w:t>Scope: Mandatory Procedure</w:t>
                                  </w:r>
                                </w:p>
                              </w:tc>
                            </w:tr>
                            <w:tr w:rsidR="009C49B0" w:rsidTr="009872F1">
                              <w:trPr>
                                <w:gridAfter w:val="1"/>
                                <w:wAfter w:w="32" w:type="dxa"/>
                                <w:jc w:val="center"/>
                              </w:trPr>
                              <w:tc>
                                <w:tcPr>
                                  <w:tcW w:w="10827" w:type="dxa"/>
                                  <w:gridSpan w:val="9"/>
                                  <w:tcBorders>
                                    <w:top w:val="single" w:sz="2" w:space="0" w:color="DBE5F1" w:themeColor="accent1" w:themeTint="33"/>
                                    <w:left w:val="inset" w:sz="48" w:space="0" w:color="DBE5F1" w:themeColor="accent1" w:themeTint="33"/>
                                    <w:bottom w:val="single" w:sz="48" w:space="0" w:color="DBE5F1" w:themeColor="accent1" w:themeTint="33"/>
                                    <w:right w:val="inset" w:sz="48" w:space="0" w:color="DBE5F1" w:themeColor="accent1" w:themeTint="33"/>
                                  </w:tcBorders>
                                  <w:shd w:val="clear" w:color="auto" w:fill="FFFFFF" w:themeFill="background1"/>
                                  <w:tcMar>
                                    <w:top w:w="57" w:type="dxa"/>
                                    <w:bottom w:w="57" w:type="dxa"/>
                                  </w:tcMar>
                                  <w:vAlign w:val="center"/>
                                </w:tcPr>
                                <w:p w:rsidR="009C49B0" w:rsidRPr="00C446E9" w:rsidRDefault="000A267C">
                                  <w:pPr>
                                    <w:rPr>
                                      <w:rFonts w:ascii="Arial" w:hAnsi="Arial"/>
                                      <w:color w:val="595959" w:themeColor="text1" w:themeTint="A6"/>
                                      <w:sz w:val="22"/>
                                    </w:rPr>
                                  </w:pPr>
                                  <w:r w:rsidRPr="008B5CD7">
                                    <w:rPr>
                                      <w:rFonts w:ascii="Arial" w:hAnsi="Arial"/>
                                      <w:sz w:val="22"/>
                                    </w:rPr>
                                    <w:t>States the categories of staff and/or students to whom the procedure applies.  This information underpins the effective implementation of the procedure. Note that ‘all staff’ should not be the default.</w:t>
                                  </w:r>
                                </w:p>
                              </w:tc>
                            </w:tr>
                            <w:tr w:rsidR="0028110E" w:rsidRPr="005F3533" w:rsidTr="009872F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2" w:type="dxa"/>
                                <w:jc w:val="center"/>
                              </w:trPr>
                              <w:tc>
                                <w:tcPr>
                                  <w:tcW w:w="1952" w:type="dxa"/>
                                  <w:gridSpan w:val="2"/>
                                  <w:tcBorders>
                                    <w:top w:val="inset" w:sz="48" w:space="0" w:color="DBE5F1" w:themeColor="accent1" w:themeTint="33"/>
                                    <w:left w:val="inset" w:sz="48" w:space="0" w:color="DBE5F1" w:themeColor="accent1" w:themeTint="33"/>
                                    <w:bottom w:val="outset" w:sz="48" w:space="0" w:color="DBE5F1" w:themeColor="accent1" w:themeTint="33"/>
                                    <w:right w:val="outset" w:sz="48" w:space="0" w:color="DBE5F1" w:themeColor="accent1" w:themeTint="33"/>
                                  </w:tcBorders>
                                  <w:shd w:val="clear" w:color="auto" w:fill="DBE5F1" w:themeFill="accent1" w:themeFillTint="33"/>
                                  <w:tcMar>
                                    <w:top w:w="57" w:type="dxa"/>
                                    <w:bottom w:w="57" w:type="dxa"/>
                                  </w:tcMar>
                                  <w:vAlign w:val="center"/>
                                </w:tcPr>
                                <w:p w:rsidR="008C099F" w:rsidRPr="00147D50" w:rsidRDefault="008C099F" w:rsidP="001858B3">
                                  <w:pPr>
                                    <w:rPr>
                                      <w:rFonts w:ascii="Arial" w:hAnsi="Arial"/>
                                      <w:b/>
                                      <w:color w:val="595959" w:themeColor="text1" w:themeTint="A6"/>
                                      <w:sz w:val="22"/>
                                    </w:rPr>
                                  </w:pPr>
                                  <w:r w:rsidRPr="00147D50">
                                    <w:rPr>
                                      <w:rFonts w:ascii="Arial" w:hAnsi="Arial"/>
                                      <w:b/>
                                      <w:color w:val="595959" w:themeColor="text1" w:themeTint="A6"/>
                                      <w:sz w:val="22"/>
                                    </w:rPr>
                                    <w:t>Contact Officer</w:t>
                                  </w:r>
                                </w:p>
                              </w:tc>
                              <w:tc>
                                <w:tcPr>
                                  <w:tcW w:w="2388" w:type="dxa"/>
                                  <w:gridSpan w:val="3"/>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ED7703" w:rsidRDefault="008C099F" w:rsidP="001858B3">
                                  <w:pPr>
                                    <w:rPr>
                                      <w:rFonts w:ascii="Arial" w:hAnsi="Arial"/>
                                      <w:sz w:val="22"/>
                                    </w:rPr>
                                  </w:pPr>
                                  <w:r w:rsidRPr="00ED7703">
                                    <w:rPr>
                                      <w:rFonts w:ascii="Arial" w:hAnsi="Arial"/>
                                      <w:sz w:val="22"/>
                                    </w:rPr>
                                    <w:t>Name</w:t>
                                  </w:r>
                                </w:p>
                              </w:tc>
                              <w:tc>
                                <w:tcPr>
                                  <w:tcW w:w="3738"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ED7703" w:rsidRDefault="008C099F" w:rsidP="001858B3">
                                  <w:pPr>
                                    <w:rPr>
                                      <w:rFonts w:ascii="Arial" w:hAnsi="Arial"/>
                                      <w:sz w:val="22"/>
                                    </w:rPr>
                                  </w:pPr>
                                  <w:r w:rsidRPr="00ED7703">
                                    <w:rPr>
                                      <w:rFonts w:ascii="Arial" w:hAnsi="Arial"/>
                                      <w:sz w:val="22"/>
                                    </w:rPr>
                                    <w:t>Role</w:t>
                                  </w:r>
                                </w:p>
                              </w:tc>
                              <w:tc>
                                <w:tcPr>
                                  <w:tcW w:w="2749"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9B6D21" w:rsidRDefault="0083713E" w:rsidP="001858B3">
                                  <w:pPr>
                                    <w:rPr>
                                      <w:rFonts w:ascii="Arial" w:hAnsi="Arial"/>
                                      <w:sz w:val="22"/>
                                      <w:szCs w:val="22"/>
                                    </w:rPr>
                                  </w:pPr>
                                  <w:r w:rsidRPr="009B6D21">
                                    <w:rPr>
                                      <w:rFonts w:ascii="Arial" w:hAnsi="Arial"/>
                                      <w:sz w:val="22"/>
                                      <w:szCs w:val="22"/>
                                    </w:rPr>
                                    <w:t>Email</w:t>
                                  </w:r>
                                </w:p>
                              </w:tc>
                            </w:tr>
                            <w:tr w:rsidR="009C49B0" w:rsidRPr="00417E1D" w:rsidTr="009872F1">
                              <w:trPr>
                                <w:gridAfter w:val="1"/>
                                <w:wAfter w:w="32" w:type="dxa"/>
                                <w:jc w:val="center"/>
                              </w:trPr>
                              <w:tc>
                                <w:tcPr>
                                  <w:tcW w:w="10827" w:type="dxa"/>
                                  <w:gridSpan w:val="9"/>
                                  <w:tcBorders>
                                    <w:top w:val="inset" w:sz="4" w:space="0" w:color="DBE5F1" w:themeColor="accent1" w:themeTint="33"/>
                                    <w:left w:val="inset" w:sz="4" w:space="0" w:color="DBE5F1" w:themeColor="accent1" w:themeTint="33"/>
                                    <w:bottom w:val="single" w:sz="4" w:space="0" w:color="DBE5F1" w:themeColor="accent1" w:themeTint="33"/>
                                    <w:right w:val="outset" w:sz="4" w:space="0" w:color="DBE5F1" w:themeColor="accent1" w:themeTint="33"/>
                                  </w:tcBorders>
                                  <w:tcMar>
                                    <w:top w:w="57" w:type="dxa"/>
                                    <w:bottom w:w="57" w:type="dxa"/>
                                  </w:tcMar>
                                  <w:vAlign w:val="center"/>
                                </w:tcPr>
                                <w:p w:rsidR="00986408" w:rsidRDefault="00986408" w:rsidP="00E741CE">
                                  <w:pPr>
                                    <w:rPr>
                                      <w:rFonts w:ascii="Arial" w:hAnsi="Arial"/>
                                      <w:b/>
                                      <w:color w:val="595959" w:themeColor="text1" w:themeTint="A6"/>
                                      <w:sz w:val="32"/>
                                    </w:rPr>
                                  </w:pPr>
                                </w:p>
                                <w:p w:rsidR="0028110E" w:rsidRPr="00417E1D" w:rsidRDefault="009C49B0" w:rsidP="0028110E">
                                  <w:pPr>
                                    <w:rPr>
                                      <w:rFonts w:ascii="Arial" w:hAnsi="Arial"/>
                                      <w:b/>
                                      <w:color w:val="595959" w:themeColor="text1" w:themeTint="A6"/>
                                      <w:sz w:val="32"/>
                                    </w:rPr>
                                  </w:pPr>
                                  <w:r w:rsidRPr="00417E1D">
                                    <w:rPr>
                                      <w:rFonts w:ascii="Arial" w:hAnsi="Arial"/>
                                      <w:b/>
                                      <w:color w:val="595959" w:themeColor="text1" w:themeTint="A6"/>
                                      <w:sz w:val="32"/>
                                    </w:rPr>
                                    <w:t>Document control</w:t>
                                  </w:r>
                                </w:p>
                              </w:tc>
                            </w:tr>
                            <w:tr w:rsidR="00ED7703" w:rsidRPr="005F3533" w:rsidTr="009872F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2" w:type="dxa"/>
                                <w:jc w:val="center"/>
                              </w:trPr>
                              <w:tc>
                                <w:tcPr>
                                  <w:tcW w:w="905" w:type="dxa"/>
                                  <w:tcBorders>
                                    <w:top w:val="inset" w:sz="48" w:space="0" w:color="DBE5F1" w:themeColor="accent1" w:themeTint="33"/>
                                    <w:left w:val="inset" w:sz="48" w:space="0" w:color="DBE5F1" w:themeColor="accent1" w:themeTint="33"/>
                                    <w:bottom w:val="outset" w:sz="48" w:space="0" w:color="DBE5F1" w:themeColor="accent1" w:themeTint="33"/>
                                    <w:right w:val="outset" w:sz="48" w:space="0" w:color="DBE5F1" w:themeColor="accent1" w:themeTint="33"/>
                                  </w:tcBorders>
                                  <w:shd w:val="clear" w:color="auto" w:fill="DBE5F1" w:themeFill="accent1" w:themeFillTint="33"/>
                                  <w:tcMar>
                                    <w:top w:w="57" w:type="dxa"/>
                                    <w:bottom w:w="57" w:type="dxa"/>
                                  </w:tcMar>
                                  <w:vAlign w:val="center"/>
                                </w:tcPr>
                                <w:p w:rsidR="00ED7703" w:rsidRPr="00147D50" w:rsidRDefault="00ED7703" w:rsidP="00ED62E5">
                                  <w:pPr>
                                    <w:tabs>
                                      <w:tab w:val="left" w:pos="2848"/>
                                    </w:tabs>
                                    <w:rPr>
                                      <w:rFonts w:ascii="Arial" w:hAnsi="Arial"/>
                                      <w:b/>
                                      <w:color w:val="595959" w:themeColor="text1" w:themeTint="A6"/>
                                      <w:sz w:val="22"/>
                                    </w:rPr>
                                  </w:pPr>
                                  <w:r>
                                    <w:rPr>
                                      <w:rFonts w:ascii="Arial" w:hAnsi="Arial"/>
                                      <w:b/>
                                      <w:color w:val="595959" w:themeColor="text1" w:themeTint="A6"/>
                                      <w:sz w:val="22"/>
                                    </w:rPr>
                                    <w:t>Dates</w:t>
                                  </w:r>
                                </w:p>
                              </w:tc>
                              <w:tc>
                                <w:tcPr>
                                  <w:tcW w:w="1417" w:type="dxa"/>
                                  <w:gridSpan w:val="2"/>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ED7703" w:rsidRDefault="00ED7703" w:rsidP="0028110E">
                                  <w:pPr>
                                    <w:tabs>
                                      <w:tab w:val="left" w:pos="2848"/>
                                    </w:tabs>
                                    <w:rPr>
                                      <w:rFonts w:ascii="Arial" w:hAnsi="Arial"/>
                                      <w:color w:val="595959" w:themeColor="text1" w:themeTint="A6"/>
                                      <w:sz w:val="22"/>
                                    </w:rPr>
                                  </w:pPr>
                                  <w:r w:rsidRPr="0028110E">
                                    <w:rPr>
                                      <w:rFonts w:ascii="Arial" w:hAnsi="Arial"/>
                                      <w:b/>
                                      <w:color w:val="595959" w:themeColor="text1" w:themeTint="A6"/>
                                      <w:sz w:val="22"/>
                                    </w:rPr>
                                    <w:t>Approved</w:t>
                                  </w:r>
                                  <w:r>
                                    <w:rPr>
                                      <w:rFonts w:ascii="Arial" w:hAnsi="Arial"/>
                                      <w:color w:val="595959" w:themeColor="text1" w:themeTint="A6"/>
                                      <w:sz w:val="22"/>
                                    </w:rPr>
                                    <w:t xml:space="preserve">: </w:t>
                                  </w:r>
                                </w:p>
                                <w:p w:rsidR="00ED7703" w:rsidRPr="005F3533" w:rsidRDefault="00ED7703" w:rsidP="00ED7703">
                                  <w:pPr>
                                    <w:tabs>
                                      <w:tab w:val="left" w:pos="2848"/>
                                    </w:tabs>
                                    <w:rPr>
                                      <w:rFonts w:ascii="Arial" w:hAnsi="Arial"/>
                                      <w:color w:val="595959" w:themeColor="text1" w:themeTint="A6"/>
                                      <w:sz w:val="22"/>
                                    </w:rPr>
                                  </w:pPr>
                                  <w:r>
                                    <w:rPr>
                                      <w:rFonts w:ascii="Arial" w:hAnsi="Arial"/>
                                      <w:sz w:val="22"/>
                                    </w:rPr>
                                    <w:t>DD.MM.</w:t>
                                  </w:r>
                                  <w:r w:rsidRPr="00013F2F">
                                    <w:rPr>
                                      <w:rFonts w:ascii="Arial" w:hAnsi="Arial"/>
                                      <w:sz w:val="22"/>
                                    </w:rPr>
                                    <w:t>YY</w:t>
                                  </w:r>
                                </w:p>
                              </w:tc>
                              <w:tc>
                                <w:tcPr>
                                  <w:tcW w:w="1418" w:type="dxa"/>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Pr="005F3533" w:rsidRDefault="00ED7703" w:rsidP="00ED7703">
                                  <w:pPr>
                                    <w:tabs>
                                      <w:tab w:val="left" w:pos="2848"/>
                                    </w:tabs>
                                    <w:rPr>
                                      <w:rFonts w:ascii="Arial" w:hAnsi="Arial"/>
                                      <w:color w:val="595959" w:themeColor="text1" w:themeTint="A6"/>
                                      <w:sz w:val="22"/>
                                    </w:rPr>
                                  </w:pPr>
                                  <w:r w:rsidRPr="0028110E">
                                    <w:rPr>
                                      <w:rFonts w:ascii="Arial" w:hAnsi="Arial"/>
                                      <w:b/>
                                      <w:color w:val="595959" w:themeColor="text1" w:themeTint="A6"/>
                                      <w:sz w:val="22"/>
                                    </w:rPr>
                                    <w:t>Start</w:t>
                                  </w:r>
                                  <w:r>
                                    <w:rPr>
                                      <w:rFonts w:ascii="Arial" w:hAnsi="Arial"/>
                                      <w:b/>
                                      <w:color w:val="595959" w:themeColor="text1" w:themeTint="A6"/>
                                      <w:sz w:val="22"/>
                                    </w:rPr>
                                    <w:t>s</w:t>
                                  </w:r>
                                  <w:r w:rsidRPr="0028110E">
                                    <w:rPr>
                                      <w:rFonts w:ascii="Arial" w:hAnsi="Arial"/>
                                      <w:b/>
                                      <w:color w:val="595959" w:themeColor="text1" w:themeTint="A6"/>
                                      <w:sz w:val="22"/>
                                    </w:rPr>
                                    <w:t>:</w:t>
                                  </w:r>
                                  <w:r>
                                    <w:rPr>
                                      <w:rFonts w:ascii="Arial" w:hAnsi="Arial"/>
                                      <w:color w:val="595959" w:themeColor="text1" w:themeTint="A6"/>
                                      <w:sz w:val="22"/>
                                    </w:rPr>
                                    <w:t xml:space="preserve"> </w:t>
                                  </w:r>
                                  <w:r>
                                    <w:rPr>
                                      <w:rFonts w:ascii="Arial" w:hAnsi="Arial"/>
                                      <w:sz w:val="22"/>
                                    </w:rPr>
                                    <w:t>DD.MM.</w:t>
                                  </w:r>
                                  <w:r w:rsidRPr="00013F2F">
                                    <w:rPr>
                                      <w:rFonts w:ascii="Arial" w:hAnsi="Arial"/>
                                      <w:sz w:val="22"/>
                                    </w:rPr>
                                    <w:t>YY</w:t>
                                  </w:r>
                                </w:p>
                              </w:tc>
                              <w:tc>
                                <w:tcPr>
                                  <w:tcW w:w="3631" w:type="dxa"/>
                                  <w:gridSpan w:val="2"/>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Default="00ED7703" w:rsidP="0083713E">
                                  <w:pPr>
                                    <w:tabs>
                                      <w:tab w:val="left" w:pos="2848"/>
                                    </w:tabs>
                                    <w:rPr>
                                      <w:rFonts w:ascii="Arial" w:hAnsi="Arial"/>
                                      <w:b/>
                                      <w:color w:val="595959" w:themeColor="text1" w:themeTint="A6"/>
                                      <w:sz w:val="22"/>
                                    </w:rPr>
                                  </w:pPr>
                                  <w:r w:rsidRPr="00417E1D">
                                    <w:rPr>
                                      <w:rFonts w:ascii="Arial" w:hAnsi="Arial"/>
                                      <w:b/>
                                      <w:color w:val="595959" w:themeColor="text1" w:themeTint="A6"/>
                                      <w:sz w:val="22"/>
                                    </w:rPr>
                                    <w:t>Equality impact assessment</w:t>
                                  </w:r>
                                  <w:r>
                                    <w:rPr>
                                      <w:rFonts w:ascii="Arial" w:hAnsi="Arial"/>
                                      <w:b/>
                                      <w:color w:val="595959" w:themeColor="text1" w:themeTint="A6"/>
                                      <w:sz w:val="22"/>
                                    </w:rPr>
                                    <w:t>:</w:t>
                                  </w:r>
                                </w:p>
                                <w:p w:rsidR="00ED7703" w:rsidRPr="00ED7703" w:rsidRDefault="00ED7703" w:rsidP="0083713E">
                                  <w:pPr>
                                    <w:tabs>
                                      <w:tab w:val="left" w:pos="2848"/>
                                    </w:tabs>
                                    <w:rPr>
                                      <w:rFonts w:ascii="Arial" w:hAnsi="Arial"/>
                                      <w:sz w:val="22"/>
                                    </w:rPr>
                                  </w:pPr>
                                  <w:r>
                                    <w:rPr>
                                      <w:rFonts w:ascii="Arial" w:hAnsi="Arial"/>
                                      <w:sz w:val="22"/>
                                    </w:rPr>
                                    <w:t>DD.MM.</w:t>
                                  </w:r>
                                  <w:r w:rsidRPr="00013F2F">
                                    <w:rPr>
                                      <w:rFonts w:ascii="Arial" w:hAnsi="Arial"/>
                                      <w:sz w:val="22"/>
                                    </w:rPr>
                                    <w:t>YY</w:t>
                                  </w:r>
                                </w:p>
                              </w:tc>
                              <w:tc>
                                <w:tcPr>
                                  <w:tcW w:w="1843"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ED7703" w:rsidRPr="005F3533" w:rsidRDefault="00ED7703" w:rsidP="00ED7703">
                                  <w:pPr>
                                    <w:tabs>
                                      <w:tab w:val="left" w:pos="2848"/>
                                    </w:tabs>
                                    <w:rPr>
                                      <w:rFonts w:ascii="Arial" w:hAnsi="Arial"/>
                                      <w:color w:val="595959" w:themeColor="text1" w:themeTint="A6"/>
                                      <w:sz w:val="22"/>
                                    </w:rPr>
                                  </w:pPr>
                                  <w:r w:rsidRPr="0028110E">
                                    <w:rPr>
                                      <w:rFonts w:ascii="Arial" w:hAnsi="Arial"/>
                                      <w:b/>
                                      <w:color w:val="595959" w:themeColor="text1" w:themeTint="A6"/>
                                      <w:sz w:val="22"/>
                                    </w:rPr>
                                    <w:t>Amendments:</w:t>
                                  </w:r>
                                  <w:r>
                                    <w:rPr>
                                      <w:rFonts w:ascii="Arial" w:hAnsi="Arial"/>
                                      <w:color w:val="595959" w:themeColor="text1" w:themeTint="A6"/>
                                      <w:sz w:val="22"/>
                                    </w:rPr>
                                    <w:t xml:space="preserve"> </w:t>
                                  </w:r>
                                  <w:r>
                                    <w:rPr>
                                      <w:rFonts w:ascii="Arial" w:hAnsi="Arial"/>
                                      <w:sz w:val="22"/>
                                    </w:rPr>
                                    <w:t>DD.MM.</w:t>
                                  </w:r>
                                  <w:r w:rsidRPr="00013F2F">
                                    <w:rPr>
                                      <w:rFonts w:ascii="Arial" w:hAnsi="Arial"/>
                                      <w:sz w:val="22"/>
                                    </w:rPr>
                                    <w:t>YY</w:t>
                                  </w:r>
                                </w:p>
                              </w:tc>
                              <w:tc>
                                <w:tcPr>
                                  <w:tcW w:w="1613" w:type="dxa"/>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Pr="0028110E" w:rsidRDefault="00ED7703" w:rsidP="00ED62E5">
                                  <w:pPr>
                                    <w:tabs>
                                      <w:tab w:val="left" w:pos="2848"/>
                                    </w:tabs>
                                    <w:rPr>
                                      <w:rFonts w:ascii="Arial" w:hAnsi="Arial"/>
                                      <w:b/>
                                      <w:color w:val="595959" w:themeColor="text1" w:themeTint="A6"/>
                                      <w:sz w:val="22"/>
                                    </w:rPr>
                                  </w:pPr>
                                  <w:r w:rsidRPr="0028110E">
                                    <w:rPr>
                                      <w:rFonts w:ascii="Arial" w:hAnsi="Arial"/>
                                      <w:b/>
                                      <w:color w:val="595959" w:themeColor="text1" w:themeTint="A6"/>
                                      <w:sz w:val="22"/>
                                    </w:rPr>
                                    <w:t xml:space="preserve">Next Review: </w:t>
                                  </w:r>
                                </w:p>
                                <w:p w:rsidR="00ED7703" w:rsidRPr="005F3533" w:rsidRDefault="00ED7703" w:rsidP="0083713E">
                                  <w:pPr>
                                    <w:tabs>
                                      <w:tab w:val="left" w:pos="2848"/>
                                    </w:tabs>
                                    <w:rPr>
                                      <w:rFonts w:ascii="Arial" w:hAnsi="Arial"/>
                                      <w:color w:val="595959" w:themeColor="text1" w:themeTint="A6"/>
                                      <w:sz w:val="22"/>
                                    </w:rPr>
                                  </w:pPr>
                                  <w:r>
                                    <w:rPr>
                                      <w:rFonts w:ascii="Arial" w:hAnsi="Arial"/>
                                      <w:sz w:val="22"/>
                                    </w:rPr>
                                    <w:t>YYYY/YYYY</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Approving authority</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Position/role or Committee responsible for the approval and subsequent operational implementation of the procedure.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Consultation undertaken</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e.g. via Task Group; Heads of Schools; E</w:t>
                                  </w:r>
                                  <w:r w:rsidR="00C8767B">
                                    <w:rPr>
                                      <w:rFonts w:ascii="Arial" w:hAnsi="Arial"/>
                                      <w:sz w:val="22"/>
                                    </w:rPr>
                                    <w:t xml:space="preserve">dinburgh </w:t>
                                  </w:r>
                                  <w:r w:rsidRPr="008D41FE">
                                    <w:rPr>
                                      <w:rFonts w:ascii="Arial" w:hAnsi="Arial"/>
                                      <w:sz w:val="22"/>
                                    </w:rPr>
                                    <w:t>U</w:t>
                                  </w:r>
                                  <w:r w:rsidR="00C8767B">
                                    <w:rPr>
                                      <w:rFonts w:ascii="Arial" w:hAnsi="Arial"/>
                                      <w:sz w:val="22"/>
                                    </w:rPr>
                                    <w:t xml:space="preserve">niversity </w:t>
                                  </w:r>
                                  <w:r w:rsidRPr="008D41FE">
                                    <w:rPr>
                                      <w:rFonts w:ascii="Arial" w:hAnsi="Arial"/>
                                      <w:sz w:val="22"/>
                                    </w:rPr>
                                    <w:t>S</w:t>
                                  </w:r>
                                  <w:r w:rsidR="00C8767B">
                                    <w:rPr>
                                      <w:rFonts w:ascii="Arial" w:hAnsi="Arial"/>
                                      <w:sz w:val="22"/>
                                    </w:rPr>
                                    <w:t xml:space="preserve">tudents’ </w:t>
                                  </w:r>
                                  <w:r w:rsidRPr="008D41FE">
                                    <w:rPr>
                                      <w:rFonts w:ascii="Arial" w:hAnsi="Arial"/>
                                      <w:sz w:val="22"/>
                                    </w:rPr>
                                    <w:t>A</w:t>
                                  </w:r>
                                  <w:r w:rsidR="00C8767B">
                                    <w:rPr>
                                      <w:rFonts w:ascii="Arial" w:hAnsi="Arial"/>
                                      <w:sz w:val="22"/>
                                    </w:rPr>
                                    <w:t>ssociation</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8B5CD7" w:rsidP="000A267C">
                                  <w:pPr>
                                    <w:rPr>
                                      <w:rFonts w:ascii="Arial" w:hAnsi="Arial"/>
                                      <w:b/>
                                      <w:color w:val="595959" w:themeColor="text1" w:themeTint="A6"/>
                                      <w:sz w:val="22"/>
                                    </w:rPr>
                                  </w:pPr>
                                  <w:r>
                                    <w:rPr>
                                      <w:rFonts w:ascii="Arial" w:hAnsi="Arial"/>
                                      <w:b/>
                                      <w:color w:val="595959" w:themeColor="text1" w:themeTint="A6"/>
                                      <w:sz w:val="22"/>
                                    </w:rPr>
                                    <w:t>Section</w:t>
                                  </w:r>
                                  <w:r w:rsidR="009C49B0" w:rsidRPr="00417E1D">
                                    <w:rPr>
                                      <w:rFonts w:ascii="Arial" w:hAnsi="Arial"/>
                                      <w:b/>
                                      <w:color w:val="595959" w:themeColor="text1" w:themeTint="A6"/>
                                      <w:sz w:val="22"/>
                                    </w:rPr>
                                    <w:t xml:space="preserve"> responsible for p</w:t>
                                  </w:r>
                                  <w:r w:rsidR="000A267C">
                                    <w:rPr>
                                      <w:rFonts w:ascii="Arial" w:hAnsi="Arial"/>
                                      <w:b/>
                                      <w:color w:val="595959" w:themeColor="text1" w:themeTint="A6"/>
                                      <w:sz w:val="22"/>
                                    </w:rPr>
                                    <w:t>rocedure</w:t>
                                  </w:r>
                                  <w:r w:rsidR="009C49B0" w:rsidRPr="00417E1D">
                                    <w:rPr>
                                      <w:rFonts w:ascii="Arial" w:hAnsi="Arial"/>
                                      <w:b/>
                                      <w:color w:val="595959" w:themeColor="text1" w:themeTint="A6"/>
                                      <w:sz w:val="22"/>
                                    </w:rPr>
                                    <w:t xml:space="preserve"> maintenance &amp; review</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8B5CD7" w:rsidP="00E741CE">
                                  <w:pPr>
                                    <w:rPr>
                                      <w:rFonts w:ascii="Arial" w:hAnsi="Arial"/>
                                      <w:sz w:val="22"/>
                                    </w:rPr>
                                  </w:pPr>
                                  <w:r>
                                    <w:rPr>
                                      <w:rFonts w:ascii="Arial" w:hAnsi="Arial"/>
                                      <w:sz w:val="22"/>
                                    </w:rPr>
                                    <w:t>Name of organisational unit</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Related policies, procedures, guidelines &amp; regulations</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Name and link to related policies, procedures, guidelines and regulations.</w:t>
                                  </w:r>
                                </w:p>
                              </w:tc>
                            </w:tr>
                            <w:tr w:rsidR="00567893"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567893" w:rsidRPr="00417E1D" w:rsidRDefault="00567893" w:rsidP="00E741CE">
                                  <w:pPr>
                                    <w:rPr>
                                      <w:rFonts w:ascii="Arial" w:hAnsi="Arial"/>
                                      <w:b/>
                                      <w:color w:val="595959" w:themeColor="text1" w:themeTint="A6"/>
                                      <w:sz w:val="22"/>
                                    </w:rPr>
                                  </w:pPr>
                                  <w:r>
                                    <w:rPr>
                                      <w:rFonts w:ascii="Arial" w:hAnsi="Arial"/>
                                      <w:b/>
                                      <w:color w:val="595959" w:themeColor="text1" w:themeTint="A6"/>
                                      <w:sz w:val="22"/>
                                    </w:rPr>
                                    <w:t>UK Quality Code</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567893" w:rsidRPr="00013F2F" w:rsidRDefault="00567893" w:rsidP="00E741CE">
                                  <w:pPr>
                                    <w:rPr>
                                      <w:rFonts w:ascii="Arial" w:hAnsi="Arial"/>
                                      <w:sz w:val="22"/>
                                    </w:rPr>
                                  </w:pPr>
                                  <w:r w:rsidRPr="00013F2F">
                                    <w:rPr>
                                      <w:rFonts w:ascii="Arial" w:hAnsi="Arial"/>
                                      <w:sz w:val="22"/>
                                    </w:rPr>
                                    <w:t>UK Quality Code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0A267C">
                                  <w:pPr>
                                    <w:rPr>
                                      <w:rFonts w:ascii="Arial" w:hAnsi="Arial"/>
                                      <w:b/>
                                      <w:color w:val="595959" w:themeColor="text1" w:themeTint="A6"/>
                                      <w:sz w:val="22"/>
                                    </w:rPr>
                                  </w:pPr>
                                  <w:r w:rsidRPr="00417E1D">
                                    <w:rPr>
                                      <w:rFonts w:ascii="Arial" w:hAnsi="Arial"/>
                                      <w:b/>
                                      <w:color w:val="595959" w:themeColor="text1" w:themeTint="A6"/>
                                      <w:sz w:val="22"/>
                                    </w:rPr>
                                    <w:t>P</w:t>
                                  </w:r>
                                  <w:r w:rsidR="000A267C">
                                    <w:rPr>
                                      <w:rFonts w:ascii="Arial" w:hAnsi="Arial"/>
                                      <w:b/>
                                      <w:color w:val="595959" w:themeColor="text1" w:themeTint="A6"/>
                                      <w:sz w:val="22"/>
                                    </w:rPr>
                                    <w:t>rocedures superseded by this procedure</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List procedures and/or previous authority superseded by this new procedure.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Alternative format</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9C49B0" w:rsidP="005C32F3">
                                  <w:pPr>
                                    <w:rPr>
                                      <w:rFonts w:ascii="Arial" w:hAnsi="Arial"/>
                                      <w:sz w:val="22"/>
                                    </w:rPr>
                                  </w:pPr>
                                  <w:r w:rsidRPr="00013F2F">
                                    <w:rPr>
                                      <w:rFonts w:ascii="Arial" w:hAnsi="Arial"/>
                                      <w:sz w:val="22"/>
                                    </w:rPr>
                                    <w:t xml:space="preserve">If you require this document in an alternative format please email </w:t>
                                  </w:r>
                                  <w:hyperlink r:id="rId9" w:history="1">
                                    <w:r w:rsidRPr="00013F2F">
                                      <w:rPr>
                                        <w:rStyle w:val="Hyperlink"/>
                                        <w:rFonts w:ascii="Arial" w:hAnsi="Arial"/>
                                        <w:color w:val="auto"/>
                                        <w:sz w:val="22"/>
                                      </w:rPr>
                                      <w:t>Academic.Services@ed.ac.uk</w:t>
                                    </w:r>
                                  </w:hyperlink>
                                  <w:bookmarkStart w:id="0" w:name="_GoBack"/>
                                  <w:bookmarkEnd w:id="0"/>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outset"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Keywords</w:t>
                                  </w:r>
                                </w:p>
                              </w:tc>
                              <w:tc>
                                <w:tcPr>
                                  <w:tcW w:w="7119" w:type="dxa"/>
                                  <w:gridSpan w:val="6"/>
                                  <w:tcBorders>
                                    <w:top w:val="inset" w:sz="48" w:space="0" w:color="DBE5F1" w:themeColor="accent1" w:themeTint="33"/>
                                    <w:left w:val="inset" w:sz="48" w:space="0" w:color="DBE5F1" w:themeColor="accent1" w:themeTint="33"/>
                                    <w:bottom w:val="outset" w:sz="4"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9C49B0" w:rsidP="00E741CE">
                                  <w:pPr>
                                    <w:rPr>
                                      <w:rFonts w:ascii="Arial" w:hAnsi="Arial"/>
                                      <w:sz w:val="22"/>
                                    </w:rPr>
                                  </w:pPr>
                                  <w:r w:rsidRPr="00013F2F">
                                    <w:rPr>
                                      <w:rFonts w:ascii="Arial" w:hAnsi="Arial"/>
                                      <w:sz w:val="22"/>
                                    </w:rPr>
                                    <w:t>Keywords or phrases likely to be used in on-line searches.</w:t>
                                  </w:r>
                                </w:p>
                              </w:tc>
                            </w:tr>
                          </w:tbl>
                          <w:p w:rsidR="009C49B0" w:rsidRPr="0070670D" w:rsidRDefault="009C49B0" w:rsidP="00C446E9">
                            <w:pPr>
                              <w:rPr>
                                <w:rFonts w:ascii="Arial" w:hAnsi="Arial"/>
                                <w:color w:val="808080" w:themeColor="background1" w:themeShade="80"/>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4EDF9" id="_x0000_t202" coordsize="21600,21600" o:spt="202" path="m,l,21600r21600,l21600,xe">
                <v:stroke joinstyle="miter"/>
                <v:path gradientshapeok="t" o:connecttype="rect"/>
              </v:shapetype>
              <v:shape id="Text Box 2" o:spid="_x0000_s1026" type="#_x0000_t202" style="position:absolute;left:0;text-align:left;margin-left:-34.2pt;margin-top:2.55pt;width:552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" fillcolor="#dbe5f1 [660]" stroked="f">
                <v:textbox inset=",7.2pt,,7.2pt">
                  <w:txbxContent>
                    <w:tbl>
                      <w:tblPr>
                        <w:tblStyle w:val="TableGrid"/>
                        <w:tblW w:w="10859" w:type="dxa"/>
                        <w:jc w:val="center"/>
                        <w:tblLayout w:type="fixed"/>
                        <w:tblLook w:val="00A0" w:firstRow="1" w:lastRow="0" w:firstColumn="1" w:lastColumn="0" w:noHBand="0" w:noVBand="0"/>
                      </w:tblPr>
                      <w:tblGrid>
                        <w:gridCol w:w="905"/>
                        <w:gridCol w:w="1047"/>
                        <w:gridCol w:w="370"/>
                        <w:gridCol w:w="1418"/>
                        <w:gridCol w:w="600"/>
                        <w:gridCol w:w="3031"/>
                        <w:gridCol w:w="707"/>
                        <w:gridCol w:w="1136"/>
                        <w:gridCol w:w="1613"/>
                        <w:gridCol w:w="32"/>
                      </w:tblGrid>
                      <w:tr w:rsidR="009C49B0" w:rsidTr="009872F1">
                        <w:trPr>
                          <w:gridAfter w:val="1"/>
                          <w:wAfter w:w="32" w:type="dxa"/>
                          <w:jc w:val="center"/>
                        </w:trPr>
                        <w:tc>
                          <w:tcPr>
                            <w:tcW w:w="10827" w:type="dxa"/>
                            <w:gridSpan w:val="9"/>
                            <w:tc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DBE5F1" w:themeFill="accent1" w:themeFillTint="33"/>
                            <w:tcMar>
                              <w:top w:w="57" w:type="dxa"/>
                              <w:bottom w:w="57" w:type="dxa"/>
                            </w:tcMar>
                            <w:vAlign w:val="center"/>
                          </w:tcPr>
                          <w:p w:rsidR="009C49B0" w:rsidRPr="00C446E9" w:rsidRDefault="009C49B0" w:rsidP="000A267C">
                            <w:pPr>
                              <w:rPr>
                                <w:rFonts w:ascii="Arial" w:hAnsi="Arial"/>
                                <w:color w:val="595959" w:themeColor="text1" w:themeTint="A6"/>
                                <w:sz w:val="22"/>
                              </w:rPr>
                            </w:pPr>
                            <w:r w:rsidRPr="00C446E9">
                              <w:rPr>
                                <w:rFonts w:ascii="Arial" w:hAnsi="Arial"/>
                                <w:b/>
                                <w:color w:val="595959" w:themeColor="text1" w:themeTint="A6"/>
                                <w:sz w:val="22"/>
                              </w:rPr>
                              <w:t>Purpose</w:t>
                            </w:r>
                            <w:r w:rsidR="008D3C35">
                              <w:rPr>
                                <w:rFonts w:ascii="Arial" w:hAnsi="Arial"/>
                                <w:b/>
                                <w:color w:val="595959" w:themeColor="text1" w:themeTint="A6"/>
                                <w:sz w:val="22"/>
                              </w:rPr>
                              <w:t xml:space="preserve"> of P</w:t>
                            </w:r>
                            <w:r w:rsidR="000A267C">
                              <w:rPr>
                                <w:rFonts w:ascii="Arial" w:hAnsi="Arial"/>
                                <w:b/>
                                <w:color w:val="595959" w:themeColor="text1" w:themeTint="A6"/>
                                <w:sz w:val="22"/>
                              </w:rPr>
                              <w:t>rocedure</w:t>
                            </w:r>
                          </w:p>
                        </w:tc>
                      </w:tr>
                      <w:tr w:rsidR="009C49B0" w:rsidTr="009872F1">
                        <w:trPr>
                          <w:gridAfter w:val="1"/>
                          <w:wAfter w:w="32" w:type="dxa"/>
                          <w:jc w:val="center"/>
                        </w:trPr>
                        <w:tc>
                          <w:tcPr>
                            <w:tcW w:w="10827" w:type="dxa"/>
                            <w:gridSpan w:val="9"/>
                            <w:tcBorders>
                              <w:top w:val="single" w:sz="2" w:space="0" w:color="DBE5F1" w:themeColor="accent1" w:themeTint="33"/>
                              <w:left w:val="inset" w:sz="48" w:space="0" w:color="DBE5F1" w:themeColor="accent1" w:themeTint="33"/>
                              <w:bottom w:val="single" w:sz="48" w:space="0" w:color="DBE5F1" w:themeColor="accent1" w:themeTint="33"/>
                              <w:right w:val="inset" w:sz="48" w:space="0" w:color="DBE5F1" w:themeColor="accent1" w:themeTint="33"/>
                            </w:tcBorders>
                            <w:shd w:val="clear" w:color="auto" w:fill="FFFFFF" w:themeFill="background1"/>
                            <w:tcMar>
                              <w:top w:w="57" w:type="dxa"/>
                              <w:bottom w:w="57" w:type="dxa"/>
                            </w:tcMar>
                            <w:vAlign w:val="center"/>
                          </w:tcPr>
                          <w:p w:rsidR="009C49B0" w:rsidRPr="00C446E9" w:rsidRDefault="000A267C">
                            <w:pPr>
                              <w:rPr>
                                <w:rFonts w:ascii="Arial" w:hAnsi="Arial"/>
                                <w:color w:val="595959" w:themeColor="text1" w:themeTint="A6"/>
                                <w:sz w:val="22"/>
                              </w:rPr>
                            </w:pPr>
                            <w:r w:rsidRPr="009B6D21">
                              <w:rPr>
                                <w:rFonts w:ascii="Arial" w:hAnsi="Arial"/>
                                <w:sz w:val="22"/>
                              </w:rPr>
                              <w:t>A clear brief statement for the reason for the procedure including the name of the policy (or policies) the procedure supports.</w:t>
                            </w:r>
                          </w:p>
                        </w:tc>
                      </w:tr>
                      <w:tr w:rsidR="009C49B0" w:rsidTr="009872F1">
                        <w:trPr>
                          <w:gridAfter w:val="1"/>
                          <w:wAfter w:w="32" w:type="dxa"/>
                          <w:jc w:val="center"/>
                        </w:trPr>
                        <w:tc>
                          <w:tcPr>
                            <w:tcW w:w="10827" w:type="dxa"/>
                            <w:gridSpan w:val="9"/>
                            <w:tcBorders>
                              <w:top w:val="single" w:sz="48"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DBE5F1" w:themeFill="accent1" w:themeFillTint="33"/>
                            <w:tcMar>
                              <w:top w:w="57" w:type="dxa"/>
                              <w:bottom w:w="57" w:type="dxa"/>
                            </w:tcMar>
                            <w:vAlign w:val="center"/>
                          </w:tcPr>
                          <w:p w:rsidR="009C49B0" w:rsidRPr="00C446E9" w:rsidRDefault="00A91294">
                            <w:pPr>
                              <w:rPr>
                                <w:rFonts w:ascii="Arial" w:hAnsi="Arial"/>
                                <w:color w:val="595959" w:themeColor="text1" w:themeTint="A6"/>
                                <w:sz w:val="22"/>
                              </w:rPr>
                            </w:pPr>
                            <w:r>
                              <w:rPr>
                                <w:rFonts w:ascii="Arial" w:hAnsi="Arial"/>
                                <w:b/>
                                <w:color w:val="595959" w:themeColor="text1" w:themeTint="A6"/>
                                <w:sz w:val="22"/>
                              </w:rPr>
                              <w:t>Scope: Mandatory Procedure</w:t>
                            </w:r>
                          </w:p>
                        </w:tc>
                      </w:tr>
                      <w:tr w:rsidR="009C49B0" w:rsidTr="009872F1">
                        <w:trPr>
                          <w:gridAfter w:val="1"/>
                          <w:wAfter w:w="32" w:type="dxa"/>
                          <w:jc w:val="center"/>
                        </w:trPr>
                        <w:tc>
                          <w:tcPr>
                            <w:tcW w:w="10827" w:type="dxa"/>
                            <w:gridSpan w:val="9"/>
                            <w:tcBorders>
                              <w:top w:val="single" w:sz="2" w:space="0" w:color="DBE5F1" w:themeColor="accent1" w:themeTint="33"/>
                              <w:left w:val="inset" w:sz="48" w:space="0" w:color="DBE5F1" w:themeColor="accent1" w:themeTint="33"/>
                              <w:bottom w:val="single" w:sz="48" w:space="0" w:color="DBE5F1" w:themeColor="accent1" w:themeTint="33"/>
                              <w:right w:val="inset" w:sz="48" w:space="0" w:color="DBE5F1" w:themeColor="accent1" w:themeTint="33"/>
                            </w:tcBorders>
                            <w:shd w:val="clear" w:color="auto" w:fill="FFFFFF" w:themeFill="background1"/>
                            <w:tcMar>
                              <w:top w:w="57" w:type="dxa"/>
                              <w:bottom w:w="57" w:type="dxa"/>
                            </w:tcMar>
                            <w:vAlign w:val="center"/>
                          </w:tcPr>
                          <w:p w:rsidR="009C49B0" w:rsidRPr="00C446E9" w:rsidRDefault="000A267C">
                            <w:pPr>
                              <w:rPr>
                                <w:rFonts w:ascii="Arial" w:hAnsi="Arial"/>
                                <w:color w:val="595959" w:themeColor="text1" w:themeTint="A6"/>
                                <w:sz w:val="22"/>
                              </w:rPr>
                            </w:pPr>
                            <w:r w:rsidRPr="008B5CD7">
                              <w:rPr>
                                <w:rFonts w:ascii="Arial" w:hAnsi="Arial"/>
                                <w:sz w:val="22"/>
                              </w:rPr>
                              <w:t>States the categories of staff and/or students to whom the procedure applies.  This information underpins the effective implementation of the procedure. Note that ‘all staff’ should not be the default.</w:t>
                            </w:r>
                          </w:p>
                        </w:tc>
                      </w:tr>
                      <w:tr w:rsidR="0028110E" w:rsidRPr="005F3533" w:rsidTr="009872F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2" w:type="dxa"/>
                          <w:jc w:val="center"/>
                        </w:trPr>
                        <w:tc>
                          <w:tcPr>
                            <w:tcW w:w="1952" w:type="dxa"/>
                            <w:gridSpan w:val="2"/>
                            <w:tcBorders>
                              <w:top w:val="inset" w:sz="48" w:space="0" w:color="DBE5F1" w:themeColor="accent1" w:themeTint="33"/>
                              <w:left w:val="inset" w:sz="48" w:space="0" w:color="DBE5F1" w:themeColor="accent1" w:themeTint="33"/>
                              <w:bottom w:val="outset" w:sz="48" w:space="0" w:color="DBE5F1" w:themeColor="accent1" w:themeTint="33"/>
                              <w:right w:val="outset" w:sz="48" w:space="0" w:color="DBE5F1" w:themeColor="accent1" w:themeTint="33"/>
                            </w:tcBorders>
                            <w:shd w:val="clear" w:color="auto" w:fill="DBE5F1" w:themeFill="accent1" w:themeFillTint="33"/>
                            <w:tcMar>
                              <w:top w:w="57" w:type="dxa"/>
                              <w:bottom w:w="57" w:type="dxa"/>
                            </w:tcMar>
                            <w:vAlign w:val="center"/>
                          </w:tcPr>
                          <w:p w:rsidR="008C099F" w:rsidRPr="00147D50" w:rsidRDefault="008C099F" w:rsidP="001858B3">
                            <w:pPr>
                              <w:rPr>
                                <w:rFonts w:ascii="Arial" w:hAnsi="Arial"/>
                                <w:b/>
                                <w:color w:val="595959" w:themeColor="text1" w:themeTint="A6"/>
                                <w:sz w:val="22"/>
                              </w:rPr>
                            </w:pPr>
                            <w:r w:rsidRPr="00147D50">
                              <w:rPr>
                                <w:rFonts w:ascii="Arial" w:hAnsi="Arial"/>
                                <w:b/>
                                <w:color w:val="595959" w:themeColor="text1" w:themeTint="A6"/>
                                <w:sz w:val="22"/>
                              </w:rPr>
                              <w:t>Contact Officer</w:t>
                            </w:r>
                          </w:p>
                        </w:tc>
                        <w:tc>
                          <w:tcPr>
                            <w:tcW w:w="2388" w:type="dxa"/>
                            <w:gridSpan w:val="3"/>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ED7703" w:rsidRDefault="008C099F" w:rsidP="001858B3">
                            <w:pPr>
                              <w:rPr>
                                <w:rFonts w:ascii="Arial" w:hAnsi="Arial"/>
                                <w:sz w:val="22"/>
                              </w:rPr>
                            </w:pPr>
                            <w:r w:rsidRPr="00ED7703">
                              <w:rPr>
                                <w:rFonts w:ascii="Arial" w:hAnsi="Arial"/>
                                <w:sz w:val="22"/>
                              </w:rPr>
                              <w:t>Name</w:t>
                            </w:r>
                          </w:p>
                        </w:tc>
                        <w:tc>
                          <w:tcPr>
                            <w:tcW w:w="3738"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ED7703" w:rsidRDefault="008C099F" w:rsidP="001858B3">
                            <w:pPr>
                              <w:rPr>
                                <w:rFonts w:ascii="Arial" w:hAnsi="Arial"/>
                                <w:sz w:val="22"/>
                              </w:rPr>
                            </w:pPr>
                            <w:r w:rsidRPr="00ED7703">
                              <w:rPr>
                                <w:rFonts w:ascii="Arial" w:hAnsi="Arial"/>
                                <w:sz w:val="22"/>
                              </w:rPr>
                              <w:t>Role</w:t>
                            </w:r>
                          </w:p>
                        </w:tc>
                        <w:tc>
                          <w:tcPr>
                            <w:tcW w:w="2749"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9B6D21" w:rsidRDefault="0083713E" w:rsidP="001858B3">
                            <w:pPr>
                              <w:rPr>
                                <w:rFonts w:ascii="Arial" w:hAnsi="Arial"/>
                                <w:sz w:val="22"/>
                                <w:szCs w:val="22"/>
                              </w:rPr>
                            </w:pPr>
                            <w:r w:rsidRPr="009B6D21">
                              <w:rPr>
                                <w:rFonts w:ascii="Arial" w:hAnsi="Arial"/>
                                <w:sz w:val="22"/>
                                <w:szCs w:val="22"/>
                              </w:rPr>
                              <w:t>Email</w:t>
                            </w:r>
                          </w:p>
                        </w:tc>
                      </w:tr>
                      <w:tr w:rsidR="009C49B0" w:rsidRPr="00417E1D" w:rsidTr="009872F1">
                        <w:trPr>
                          <w:gridAfter w:val="1"/>
                          <w:wAfter w:w="32" w:type="dxa"/>
                          <w:jc w:val="center"/>
                        </w:trPr>
                        <w:tc>
                          <w:tcPr>
                            <w:tcW w:w="10827" w:type="dxa"/>
                            <w:gridSpan w:val="9"/>
                            <w:tcBorders>
                              <w:top w:val="inset" w:sz="4" w:space="0" w:color="DBE5F1" w:themeColor="accent1" w:themeTint="33"/>
                              <w:left w:val="inset" w:sz="4" w:space="0" w:color="DBE5F1" w:themeColor="accent1" w:themeTint="33"/>
                              <w:bottom w:val="single" w:sz="4" w:space="0" w:color="DBE5F1" w:themeColor="accent1" w:themeTint="33"/>
                              <w:right w:val="outset" w:sz="4" w:space="0" w:color="DBE5F1" w:themeColor="accent1" w:themeTint="33"/>
                            </w:tcBorders>
                            <w:tcMar>
                              <w:top w:w="57" w:type="dxa"/>
                              <w:bottom w:w="57" w:type="dxa"/>
                            </w:tcMar>
                            <w:vAlign w:val="center"/>
                          </w:tcPr>
                          <w:p w:rsidR="00986408" w:rsidRDefault="00986408" w:rsidP="00E741CE">
                            <w:pPr>
                              <w:rPr>
                                <w:rFonts w:ascii="Arial" w:hAnsi="Arial"/>
                                <w:b/>
                                <w:color w:val="595959" w:themeColor="text1" w:themeTint="A6"/>
                                <w:sz w:val="32"/>
                              </w:rPr>
                            </w:pPr>
                          </w:p>
                          <w:p w:rsidR="0028110E" w:rsidRPr="00417E1D" w:rsidRDefault="009C49B0" w:rsidP="0028110E">
                            <w:pPr>
                              <w:rPr>
                                <w:rFonts w:ascii="Arial" w:hAnsi="Arial"/>
                                <w:b/>
                                <w:color w:val="595959" w:themeColor="text1" w:themeTint="A6"/>
                                <w:sz w:val="32"/>
                              </w:rPr>
                            </w:pPr>
                            <w:r w:rsidRPr="00417E1D">
                              <w:rPr>
                                <w:rFonts w:ascii="Arial" w:hAnsi="Arial"/>
                                <w:b/>
                                <w:color w:val="595959" w:themeColor="text1" w:themeTint="A6"/>
                                <w:sz w:val="32"/>
                              </w:rPr>
                              <w:t>Document control</w:t>
                            </w:r>
                          </w:p>
                        </w:tc>
                      </w:tr>
                      <w:tr w:rsidR="00ED7703" w:rsidRPr="005F3533" w:rsidTr="009872F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2" w:type="dxa"/>
                          <w:jc w:val="center"/>
                        </w:trPr>
                        <w:tc>
                          <w:tcPr>
                            <w:tcW w:w="905" w:type="dxa"/>
                            <w:tcBorders>
                              <w:top w:val="inset" w:sz="48" w:space="0" w:color="DBE5F1" w:themeColor="accent1" w:themeTint="33"/>
                              <w:left w:val="inset" w:sz="48" w:space="0" w:color="DBE5F1" w:themeColor="accent1" w:themeTint="33"/>
                              <w:bottom w:val="outset" w:sz="48" w:space="0" w:color="DBE5F1" w:themeColor="accent1" w:themeTint="33"/>
                              <w:right w:val="outset" w:sz="48" w:space="0" w:color="DBE5F1" w:themeColor="accent1" w:themeTint="33"/>
                            </w:tcBorders>
                            <w:shd w:val="clear" w:color="auto" w:fill="DBE5F1" w:themeFill="accent1" w:themeFillTint="33"/>
                            <w:tcMar>
                              <w:top w:w="57" w:type="dxa"/>
                              <w:bottom w:w="57" w:type="dxa"/>
                            </w:tcMar>
                            <w:vAlign w:val="center"/>
                          </w:tcPr>
                          <w:p w:rsidR="00ED7703" w:rsidRPr="00147D50" w:rsidRDefault="00ED7703" w:rsidP="00ED62E5">
                            <w:pPr>
                              <w:tabs>
                                <w:tab w:val="left" w:pos="2848"/>
                              </w:tabs>
                              <w:rPr>
                                <w:rFonts w:ascii="Arial" w:hAnsi="Arial"/>
                                <w:b/>
                                <w:color w:val="595959" w:themeColor="text1" w:themeTint="A6"/>
                                <w:sz w:val="22"/>
                              </w:rPr>
                            </w:pPr>
                            <w:r>
                              <w:rPr>
                                <w:rFonts w:ascii="Arial" w:hAnsi="Arial"/>
                                <w:b/>
                                <w:color w:val="595959" w:themeColor="text1" w:themeTint="A6"/>
                                <w:sz w:val="22"/>
                              </w:rPr>
                              <w:t>Dates</w:t>
                            </w:r>
                          </w:p>
                        </w:tc>
                        <w:tc>
                          <w:tcPr>
                            <w:tcW w:w="1417" w:type="dxa"/>
                            <w:gridSpan w:val="2"/>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ED7703" w:rsidRDefault="00ED7703" w:rsidP="0028110E">
                            <w:pPr>
                              <w:tabs>
                                <w:tab w:val="left" w:pos="2848"/>
                              </w:tabs>
                              <w:rPr>
                                <w:rFonts w:ascii="Arial" w:hAnsi="Arial"/>
                                <w:color w:val="595959" w:themeColor="text1" w:themeTint="A6"/>
                                <w:sz w:val="22"/>
                              </w:rPr>
                            </w:pPr>
                            <w:r w:rsidRPr="0028110E">
                              <w:rPr>
                                <w:rFonts w:ascii="Arial" w:hAnsi="Arial"/>
                                <w:b/>
                                <w:color w:val="595959" w:themeColor="text1" w:themeTint="A6"/>
                                <w:sz w:val="22"/>
                              </w:rPr>
                              <w:t>Approved</w:t>
                            </w:r>
                            <w:r>
                              <w:rPr>
                                <w:rFonts w:ascii="Arial" w:hAnsi="Arial"/>
                                <w:color w:val="595959" w:themeColor="text1" w:themeTint="A6"/>
                                <w:sz w:val="22"/>
                              </w:rPr>
                              <w:t xml:space="preserve">: </w:t>
                            </w:r>
                          </w:p>
                          <w:p w:rsidR="00ED7703" w:rsidRPr="005F3533" w:rsidRDefault="00ED7703" w:rsidP="00ED7703">
                            <w:pPr>
                              <w:tabs>
                                <w:tab w:val="left" w:pos="2848"/>
                              </w:tabs>
                              <w:rPr>
                                <w:rFonts w:ascii="Arial" w:hAnsi="Arial"/>
                                <w:color w:val="595959" w:themeColor="text1" w:themeTint="A6"/>
                                <w:sz w:val="22"/>
                              </w:rPr>
                            </w:pPr>
                            <w:r>
                              <w:rPr>
                                <w:rFonts w:ascii="Arial" w:hAnsi="Arial"/>
                                <w:sz w:val="22"/>
                              </w:rPr>
                              <w:t>DD.MM.</w:t>
                            </w:r>
                            <w:r w:rsidRPr="00013F2F">
                              <w:rPr>
                                <w:rFonts w:ascii="Arial" w:hAnsi="Arial"/>
                                <w:sz w:val="22"/>
                              </w:rPr>
                              <w:t>YY</w:t>
                            </w:r>
                          </w:p>
                        </w:tc>
                        <w:tc>
                          <w:tcPr>
                            <w:tcW w:w="1418" w:type="dxa"/>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Pr="005F3533" w:rsidRDefault="00ED7703" w:rsidP="00ED7703">
                            <w:pPr>
                              <w:tabs>
                                <w:tab w:val="left" w:pos="2848"/>
                              </w:tabs>
                              <w:rPr>
                                <w:rFonts w:ascii="Arial" w:hAnsi="Arial"/>
                                <w:color w:val="595959" w:themeColor="text1" w:themeTint="A6"/>
                                <w:sz w:val="22"/>
                              </w:rPr>
                            </w:pPr>
                            <w:r w:rsidRPr="0028110E">
                              <w:rPr>
                                <w:rFonts w:ascii="Arial" w:hAnsi="Arial"/>
                                <w:b/>
                                <w:color w:val="595959" w:themeColor="text1" w:themeTint="A6"/>
                                <w:sz w:val="22"/>
                              </w:rPr>
                              <w:t>Start</w:t>
                            </w:r>
                            <w:r>
                              <w:rPr>
                                <w:rFonts w:ascii="Arial" w:hAnsi="Arial"/>
                                <w:b/>
                                <w:color w:val="595959" w:themeColor="text1" w:themeTint="A6"/>
                                <w:sz w:val="22"/>
                              </w:rPr>
                              <w:t>s</w:t>
                            </w:r>
                            <w:r w:rsidRPr="0028110E">
                              <w:rPr>
                                <w:rFonts w:ascii="Arial" w:hAnsi="Arial"/>
                                <w:b/>
                                <w:color w:val="595959" w:themeColor="text1" w:themeTint="A6"/>
                                <w:sz w:val="22"/>
                              </w:rPr>
                              <w:t>:</w:t>
                            </w:r>
                            <w:r>
                              <w:rPr>
                                <w:rFonts w:ascii="Arial" w:hAnsi="Arial"/>
                                <w:color w:val="595959" w:themeColor="text1" w:themeTint="A6"/>
                                <w:sz w:val="22"/>
                              </w:rPr>
                              <w:t xml:space="preserve"> </w:t>
                            </w:r>
                            <w:r>
                              <w:rPr>
                                <w:rFonts w:ascii="Arial" w:hAnsi="Arial"/>
                                <w:sz w:val="22"/>
                              </w:rPr>
                              <w:t>DD.MM.</w:t>
                            </w:r>
                            <w:r w:rsidRPr="00013F2F">
                              <w:rPr>
                                <w:rFonts w:ascii="Arial" w:hAnsi="Arial"/>
                                <w:sz w:val="22"/>
                              </w:rPr>
                              <w:t>YY</w:t>
                            </w:r>
                          </w:p>
                        </w:tc>
                        <w:tc>
                          <w:tcPr>
                            <w:tcW w:w="3631" w:type="dxa"/>
                            <w:gridSpan w:val="2"/>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Default="00ED7703" w:rsidP="0083713E">
                            <w:pPr>
                              <w:tabs>
                                <w:tab w:val="left" w:pos="2848"/>
                              </w:tabs>
                              <w:rPr>
                                <w:rFonts w:ascii="Arial" w:hAnsi="Arial"/>
                                <w:b/>
                                <w:color w:val="595959" w:themeColor="text1" w:themeTint="A6"/>
                                <w:sz w:val="22"/>
                              </w:rPr>
                            </w:pPr>
                            <w:r w:rsidRPr="00417E1D">
                              <w:rPr>
                                <w:rFonts w:ascii="Arial" w:hAnsi="Arial"/>
                                <w:b/>
                                <w:color w:val="595959" w:themeColor="text1" w:themeTint="A6"/>
                                <w:sz w:val="22"/>
                              </w:rPr>
                              <w:t>Equality impact assessment</w:t>
                            </w:r>
                            <w:r>
                              <w:rPr>
                                <w:rFonts w:ascii="Arial" w:hAnsi="Arial"/>
                                <w:b/>
                                <w:color w:val="595959" w:themeColor="text1" w:themeTint="A6"/>
                                <w:sz w:val="22"/>
                              </w:rPr>
                              <w:t>:</w:t>
                            </w:r>
                          </w:p>
                          <w:p w:rsidR="00ED7703" w:rsidRPr="00ED7703" w:rsidRDefault="00ED7703" w:rsidP="0083713E">
                            <w:pPr>
                              <w:tabs>
                                <w:tab w:val="left" w:pos="2848"/>
                              </w:tabs>
                              <w:rPr>
                                <w:rFonts w:ascii="Arial" w:hAnsi="Arial"/>
                                <w:sz w:val="22"/>
                              </w:rPr>
                            </w:pPr>
                            <w:r>
                              <w:rPr>
                                <w:rFonts w:ascii="Arial" w:hAnsi="Arial"/>
                                <w:sz w:val="22"/>
                              </w:rPr>
                              <w:t>DD.MM.</w:t>
                            </w:r>
                            <w:r w:rsidRPr="00013F2F">
                              <w:rPr>
                                <w:rFonts w:ascii="Arial" w:hAnsi="Arial"/>
                                <w:sz w:val="22"/>
                              </w:rPr>
                              <w:t>YY</w:t>
                            </w:r>
                          </w:p>
                        </w:tc>
                        <w:tc>
                          <w:tcPr>
                            <w:tcW w:w="1843"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ED7703" w:rsidRPr="005F3533" w:rsidRDefault="00ED7703" w:rsidP="00ED7703">
                            <w:pPr>
                              <w:tabs>
                                <w:tab w:val="left" w:pos="2848"/>
                              </w:tabs>
                              <w:rPr>
                                <w:rFonts w:ascii="Arial" w:hAnsi="Arial"/>
                                <w:color w:val="595959" w:themeColor="text1" w:themeTint="A6"/>
                                <w:sz w:val="22"/>
                              </w:rPr>
                            </w:pPr>
                            <w:r w:rsidRPr="0028110E">
                              <w:rPr>
                                <w:rFonts w:ascii="Arial" w:hAnsi="Arial"/>
                                <w:b/>
                                <w:color w:val="595959" w:themeColor="text1" w:themeTint="A6"/>
                                <w:sz w:val="22"/>
                              </w:rPr>
                              <w:t>Amendments:</w:t>
                            </w:r>
                            <w:r>
                              <w:rPr>
                                <w:rFonts w:ascii="Arial" w:hAnsi="Arial"/>
                                <w:color w:val="595959" w:themeColor="text1" w:themeTint="A6"/>
                                <w:sz w:val="22"/>
                              </w:rPr>
                              <w:t xml:space="preserve"> </w:t>
                            </w:r>
                            <w:r>
                              <w:rPr>
                                <w:rFonts w:ascii="Arial" w:hAnsi="Arial"/>
                                <w:sz w:val="22"/>
                              </w:rPr>
                              <w:t>DD.MM.</w:t>
                            </w:r>
                            <w:r w:rsidRPr="00013F2F">
                              <w:rPr>
                                <w:rFonts w:ascii="Arial" w:hAnsi="Arial"/>
                                <w:sz w:val="22"/>
                              </w:rPr>
                              <w:t>YY</w:t>
                            </w:r>
                          </w:p>
                        </w:tc>
                        <w:tc>
                          <w:tcPr>
                            <w:tcW w:w="1613" w:type="dxa"/>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Pr="0028110E" w:rsidRDefault="00ED7703" w:rsidP="00ED62E5">
                            <w:pPr>
                              <w:tabs>
                                <w:tab w:val="left" w:pos="2848"/>
                              </w:tabs>
                              <w:rPr>
                                <w:rFonts w:ascii="Arial" w:hAnsi="Arial"/>
                                <w:b/>
                                <w:color w:val="595959" w:themeColor="text1" w:themeTint="A6"/>
                                <w:sz w:val="22"/>
                              </w:rPr>
                            </w:pPr>
                            <w:r w:rsidRPr="0028110E">
                              <w:rPr>
                                <w:rFonts w:ascii="Arial" w:hAnsi="Arial"/>
                                <w:b/>
                                <w:color w:val="595959" w:themeColor="text1" w:themeTint="A6"/>
                                <w:sz w:val="22"/>
                              </w:rPr>
                              <w:t xml:space="preserve">Next Review: </w:t>
                            </w:r>
                          </w:p>
                          <w:p w:rsidR="00ED7703" w:rsidRPr="005F3533" w:rsidRDefault="00ED7703" w:rsidP="0083713E">
                            <w:pPr>
                              <w:tabs>
                                <w:tab w:val="left" w:pos="2848"/>
                              </w:tabs>
                              <w:rPr>
                                <w:rFonts w:ascii="Arial" w:hAnsi="Arial"/>
                                <w:color w:val="595959" w:themeColor="text1" w:themeTint="A6"/>
                                <w:sz w:val="22"/>
                              </w:rPr>
                            </w:pPr>
                            <w:r>
                              <w:rPr>
                                <w:rFonts w:ascii="Arial" w:hAnsi="Arial"/>
                                <w:sz w:val="22"/>
                              </w:rPr>
                              <w:t>YYYY/YYYY</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Approving authority</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Position/role or Committee responsible for the approval and subsequent operational implementation of the procedure.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Consultation undertaken</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e.g. via Task Group; Heads of Schools; E</w:t>
                            </w:r>
                            <w:r w:rsidR="00C8767B">
                              <w:rPr>
                                <w:rFonts w:ascii="Arial" w:hAnsi="Arial"/>
                                <w:sz w:val="22"/>
                              </w:rPr>
                              <w:t xml:space="preserve">dinburgh </w:t>
                            </w:r>
                            <w:r w:rsidRPr="008D41FE">
                              <w:rPr>
                                <w:rFonts w:ascii="Arial" w:hAnsi="Arial"/>
                                <w:sz w:val="22"/>
                              </w:rPr>
                              <w:t>U</w:t>
                            </w:r>
                            <w:r w:rsidR="00C8767B">
                              <w:rPr>
                                <w:rFonts w:ascii="Arial" w:hAnsi="Arial"/>
                                <w:sz w:val="22"/>
                              </w:rPr>
                              <w:t xml:space="preserve">niversity </w:t>
                            </w:r>
                            <w:r w:rsidRPr="008D41FE">
                              <w:rPr>
                                <w:rFonts w:ascii="Arial" w:hAnsi="Arial"/>
                                <w:sz w:val="22"/>
                              </w:rPr>
                              <w:t>S</w:t>
                            </w:r>
                            <w:r w:rsidR="00C8767B">
                              <w:rPr>
                                <w:rFonts w:ascii="Arial" w:hAnsi="Arial"/>
                                <w:sz w:val="22"/>
                              </w:rPr>
                              <w:t xml:space="preserve">tudents’ </w:t>
                            </w:r>
                            <w:r w:rsidRPr="008D41FE">
                              <w:rPr>
                                <w:rFonts w:ascii="Arial" w:hAnsi="Arial"/>
                                <w:sz w:val="22"/>
                              </w:rPr>
                              <w:t>A</w:t>
                            </w:r>
                            <w:r w:rsidR="00C8767B">
                              <w:rPr>
                                <w:rFonts w:ascii="Arial" w:hAnsi="Arial"/>
                                <w:sz w:val="22"/>
                              </w:rPr>
                              <w:t>ssociation</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8B5CD7" w:rsidP="000A267C">
                            <w:pPr>
                              <w:rPr>
                                <w:rFonts w:ascii="Arial" w:hAnsi="Arial"/>
                                <w:b/>
                                <w:color w:val="595959" w:themeColor="text1" w:themeTint="A6"/>
                                <w:sz w:val="22"/>
                              </w:rPr>
                            </w:pPr>
                            <w:r>
                              <w:rPr>
                                <w:rFonts w:ascii="Arial" w:hAnsi="Arial"/>
                                <w:b/>
                                <w:color w:val="595959" w:themeColor="text1" w:themeTint="A6"/>
                                <w:sz w:val="22"/>
                              </w:rPr>
                              <w:t>Section</w:t>
                            </w:r>
                            <w:r w:rsidR="009C49B0" w:rsidRPr="00417E1D">
                              <w:rPr>
                                <w:rFonts w:ascii="Arial" w:hAnsi="Arial"/>
                                <w:b/>
                                <w:color w:val="595959" w:themeColor="text1" w:themeTint="A6"/>
                                <w:sz w:val="22"/>
                              </w:rPr>
                              <w:t xml:space="preserve"> responsible for p</w:t>
                            </w:r>
                            <w:r w:rsidR="000A267C">
                              <w:rPr>
                                <w:rFonts w:ascii="Arial" w:hAnsi="Arial"/>
                                <w:b/>
                                <w:color w:val="595959" w:themeColor="text1" w:themeTint="A6"/>
                                <w:sz w:val="22"/>
                              </w:rPr>
                              <w:t>rocedure</w:t>
                            </w:r>
                            <w:r w:rsidR="009C49B0" w:rsidRPr="00417E1D">
                              <w:rPr>
                                <w:rFonts w:ascii="Arial" w:hAnsi="Arial"/>
                                <w:b/>
                                <w:color w:val="595959" w:themeColor="text1" w:themeTint="A6"/>
                                <w:sz w:val="22"/>
                              </w:rPr>
                              <w:t xml:space="preserve"> maintenance &amp; review</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8B5CD7" w:rsidP="00E741CE">
                            <w:pPr>
                              <w:rPr>
                                <w:rFonts w:ascii="Arial" w:hAnsi="Arial"/>
                                <w:sz w:val="22"/>
                              </w:rPr>
                            </w:pPr>
                            <w:r>
                              <w:rPr>
                                <w:rFonts w:ascii="Arial" w:hAnsi="Arial"/>
                                <w:sz w:val="22"/>
                              </w:rPr>
                              <w:t>Name of organisational unit</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Related policies, procedures, guidelines &amp; regulations</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Name and link to related policies, procedures, guidelines and regulations.</w:t>
                            </w:r>
                          </w:p>
                        </w:tc>
                      </w:tr>
                      <w:tr w:rsidR="00567893"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567893" w:rsidRPr="00417E1D" w:rsidRDefault="00567893" w:rsidP="00E741CE">
                            <w:pPr>
                              <w:rPr>
                                <w:rFonts w:ascii="Arial" w:hAnsi="Arial"/>
                                <w:b/>
                                <w:color w:val="595959" w:themeColor="text1" w:themeTint="A6"/>
                                <w:sz w:val="22"/>
                              </w:rPr>
                            </w:pPr>
                            <w:r>
                              <w:rPr>
                                <w:rFonts w:ascii="Arial" w:hAnsi="Arial"/>
                                <w:b/>
                                <w:color w:val="595959" w:themeColor="text1" w:themeTint="A6"/>
                                <w:sz w:val="22"/>
                              </w:rPr>
                              <w:t>UK Quality Code</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567893" w:rsidRPr="00013F2F" w:rsidRDefault="00567893" w:rsidP="00E741CE">
                            <w:pPr>
                              <w:rPr>
                                <w:rFonts w:ascii="Arial" w:hAnsi="Arial"/>
                                <w:sz w:val="22"/>
                              </w:rPr>
                            </w:pPr>
                            <w:r w:rsidRPr="00013F2F">
                              <w:rPr>
                                <w:rFonts w:ascii="Arial" w:hAnsi="Arial"/>
                                <w:sz w:val="22"/>
                              </w:rPr>
                              <w:t>UK Quality Code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0A267C">
                            <w:pPr>
                              <w:rPr>
                                <w:rFonts w:ascii="Arial" w:hAnsi="Arial"/>
                                <w:b/>
                                <w:color w:val="595959" w:themeColor="text1" w:themeTint="A6"/>
                                <w:sz w:val="22"/>
                              </w:rPr>
                            </w:pPr>
                            <w:r w:rsidRPr="00417E1D">
                              <w:rPr>
                                <w:rFonts w:ascii="Arial" w:hAnsi="Arial"/>
                                <w:b/>
                                <w:color w:val="595959" w:themeColor="text1" w:themeTint="A6"/>
                                <w:sz w:val="22"/>
                              </w:rPr>
                              <w:t>P</w:t>
                            </w:r>
                            <w:r w:rsidR="000A267C">
                              <w:rPr>
                                <w:rFonts w:ascii="Arial" w:hAnsi="Arial"/>
                                <w:b/>
                                <w:color w:val="595959" w:themeColor="text1" w:themeTint="A6"/>
                                <w:sz w:val="22"/>
                              </w:rPr>
                              <w:t>rocedures superseded by this procedure</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List procedures and/or previous authority superseded by this new procedure.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Alternative format</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9C49B0" w:rsidP="005C32F3">
                            <w:pPr>
                              <w:rPr>
                                <w:rFonts w:ascii="Arial" w:hAnsi="Arial"/>
                                <w:sz w:val="22"/>
                              </w:rPr>
                            </w:pPr>
                            <w:r w:rsidRPr="00013F2F">
                              <w:rPr>
                                <w:rFonts w:ascii="Arial" w:hAnsi="Arial"/>
                                <w:sz w:val="22"/>
                              </w:rPr>
                              <w:t xml:space="preserve">If you require this document in an alternative format please email </w:t>
                            </w:r>
                            <w:hyperlink r:id="rId10" w:history="1">
                              <w:r w:rsidRPr="00013F2F">
                                <w:rPr>
                                  <w:rStyle w:val="Hyperlink"/>
                                  <w:rFonts w:ascii="Arial" w:hAnsi="Arial"/>
                                  <w:color w:val="auto"/>
                                  <w:sz w:val="22"/>
                                </w:rPr>
                                <w:t>Academic.Services@ed.ac.uk</w:t>
                              </w:r>
                            </w:hyperlink>
                            <w:bookmarkStart w:id="1" w:name="_GoBack"/>
                            <w:bookmarkEnd w:id="1"/>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outset"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Keywords</w:t>
                            </w:r>
                          </w:p>
                        </w:tc>
                        <w:tc>
                          <w:tcPr>
                            <w:tcW w:w="7119" w:type="dxa"/>
                            <w:gridSpan w:val="6"/>
                            <w:tcBorders>
                              <w:top w:val="inset" w:sz="48" w:space="0" w:color="DBE5F1" w:themeColor="accent1" w:themeTint="33"/>
                              <w:left w:val="inset" w:sz="48" w:space="0" w:color="DBE5F1" w:themeColor="accent1" w:themeTint="33"/>
                              <w:bottom w:val="outset" w:sz="4"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9C49B0" w:rsidP="00E741CE">
                            <w:pPr>
                              <w:rPr>
                                <w:rFonts w:ascii="Arial" w:hAnsi="Arial"/>
                                <w:sz w:val="22"/>
                              </w:rPr>
                            </w:pPr>
                            <w:r w:rsidRPr="00013F2F">
                              <w:rPr>
                                <w:rFonts w:ascii="Arial" w:hAnsi="Arial"/>
                                <w:sz w:val="22"/>
                              </w:rPr>
                              <w:t>Keywords or phrases likely to be used in on-line searches.</w:t>
                            </w:r>
                          </w:p>
                        </w:tc>
                      </w:tr>
                    </w:tbl>
                    <w:p w:rsidR="009C49B0" w:rsidRPr="0070670D" w:rsidRDefault="009C49B0" w:rsidP="00C446E9">
                      <w:pPr>
                        <w:rPr>
                          <w:rFonts w:ascii="Arial" w:hAnsi="Arial"/>
                          <w:color w:val="808080" w:themeColor="background1" w:themeShade="80"/>
                          <w:sz w:val="20"/>
                        </w:rPr>
                      </w:pPr>
                    </w:p>
                  </w:txbxContent>
                </v:textbox>
                <w10:wrap type="tight"/>
              </v:shape>
            </w:pict>
          </mc:Fallback>
        </mc:AlternateContent>
      </w:r>
      <w:r w:rsidR="00555B85">
        <w:fldChar w:fldCharType="begin">
          <w:ffData>
            <w:name w:val="Text1"/>
            <w:enabled/>
            <w:calcOnExit w:val="0"/>
            <w:textInput/>
          </w:ffData>
        </w:fldChar>
      </w:r>
      <w:bookmarkStart w:id="2" w:name="Text1"/>
      <w:r w:rsidR="00954D07">
        <w:instrText xml:space="preserve"> FORMTEXT </w:instrText>
      </w:r>
      <w:r w:rsidR="00555B85">
        <w:fldChar w:fldCharType="separate"/>
      </w:r>
      <w:r w:rsidR="00954D07">
        <w:rPr>
          <w:rFonts w:ascii="Lucida Grande" w:hAnsi="Lucida Grande" w:cs="Lucida Grande"/>
          <w:noProof/>
        </w:rPr>
        <w:t> </w:t>
      </w:r>
      <w:r w:rsidR="00954D07">
        <w:rPr>
          <w:rFonts w:ascii="Lucida Grande" w:hAnsi="Lucida Grande" w:cs="Lucida Grande"/>
          <w:noProof/>
        </w:rPr>
        <w:t> </w:t>
      </w:r>
      <w:r w:rsidR="00954D07">
        <w:rPr>
          <w:rFonts w:ascii="Lucida Grande" w:hAnsi="Lucida Grande" w:cs="Lucida Grande"/>
          <w:noProof/>
        </w:rPr>
        <w:t> </w:t>
      </w:r>
      <w:r w:rsidR="00954D07">
        <w:rPr>
          <w:rFonts w:ascii="Lucida Grande" w:hAnsi="Lucida Grande" w:cs="Lucida Grande"/>
          <w:noProof/>
        </w:rPr>
        <w:t> </w:t>
      </w:r>
      <w:r w:rsidR="00954D07">
        <w:rPr>
          <w:rFonts w:ascii="Lucida Grande" w:hAnsi="Lucida Grande" w:cs="Lucida Grande"/>
          <w:noProof/>
        </w:rPr>
        <w:t> </w:t>
      </w:r>
      <w:r w:rsidR="00555B85">
        <w:fldChar w:fldCharType="end"/>
      </w:r>
      <w:bookmarkEnd w:id="2"/>
    </w:p>
    <w:p w:rsidR="00525FD1" w:rsidRPr="008C1900" w:rsidRDefault="00525FD1" w:rsidP="00380DAC">
      <w:pPr>
        <w:tabs>
          <w:tab w:val="left" w:pos="4536"/>
        </w:tabs>
        <w:ind w:right="-1"/>
        <w:rPr>
          <w:rFonts w:ascii="Arial" w:hAnsi="Arial"/>
          <w:color w:val="595959" w:themeColor="text1" w:themeTint="A6"/>
          <w:sz w:val="22"/>
        </w:rPr>
      </w:pPr>
      <w:r w:rsidRPr="008C1900">
        <w:rPr>
          <w:rFonts w:ascii="Arial" w:hAnsi="Arial"/>
          <w:color w:val="595959" w:themeColor="text1" w:themeTint="A6"/>
          <w:sz w:val="22"/>
        </w:rPr>
        <w:lastRenderedPageBreak/>
        <w:t>The core section of the document, containing the principles on which the policy is based/the description of the policy.  Where principles are listed, each principle should be numbered (not bulleted).</w:t>
      </w:r>
    </w:p>
    <w:p w:rsidR="00525FD1" w:rsidRPr="008C1900" w:rsidRDefault="00525FD1" w:rsidP="00525FD1">
      <w:pPr>
        <w:ind w:right="-1"/>
        <w:rPr>
          <w:rFonts w:ascii="Arial" w:hAnsi="Arial"/>
          <w:color w:val="595959" w:themeColor="text1" w:themeTint="A6"/>
          <w:sz w:val="22"/>
        </w:rPr>
      </w:pP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Lorem ipsum dolor sit amet, consectetur adipiscing elit. Vivamus quis consectetur neque, id porttitor elit. Pellentesque nec dignissim enim. Nam placerat massa ultrices, fermentum tellus nec, fringilla mauris. Suspendisse porta lorem erat, non auctor enim fringilla ut. Proin posuere magna ut quam sollicitudin pretium. Proin sagittis quis tellus ac scelerisque. In blandit nibh eu lorem mattis iaculis. Phasellus id leo nec lorem faucibus ultricies eu vitae mauris. Suspendisse vel ultrices sapien. Suspendisse potenti.</w:t>
      </w: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Nunc odio lacus, mollis in nisi et, ultrices pulvinar ante. Curabitur ligula sem, tincidunt ac laoreet ac, convallis eu risus. Nam condimentum quis sapien tempor tristique. Maecenas rhoncus libero nibh, quis auctor felis eleifend id. Aliquam sagittis felis vitae arcu vestibulum, quis facilisis elit ultrices. Fusce sit amet sodales dolor. Pellentesque ac lectus ut erat tincidunt eleifend eget eu ante. Etiam at placerat purus, quis consequat erat. Integer posuere lacinia dolor, in porttitor dolor auctor sed. Quisque nec lorem porta, luctus nisl id, consequat ante. Duis accumsan libero non nisi iaculis, eget tristique enim facilisis. Cras id sodales risus, non pretium elit. Proin sed lacus magna.</w:t>
      </w: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Pellentesque viverra magna sit amet massa cursus rutrum. Nunc imperdiet vehicula euismod. Vivamus aliquet, erat ut volutpat sodales, neque arcu lobortis quam, at semper felis turpis eget nisi. Nam eget eros nec risus aliquam sollicitudin. Vivamus fringilla quis nunc id blandit. Aliquam erat volutpat. Praesent hendrerit massa et rhoncus pellentesque. Ut ac laoreet justo. Pellentesque hendrerit mi id enim sollicitudin molestie. Mauris lectus felis, porttitor a mollis sit amet, sollicitudin ac nisl. Donec vestibulum neque ac augue convallis, ut volutpat velit laoreet. Integer pharetra lectus sapien, sit amet bibendum nulla pretium eu. Duis fermentum purus eu quam viverra, sed adipiscing erat eleifend. Aliquam sollicitudin, enim eu fermentum feugiat, risus nulla mollis neque, at lobortis tellus ipsum sed magna. Curabitur sed tellus eu dolor pellentesque cursus at id metus.</w:t>
      </w: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Morbi lectus arcu, iaculis nec velit vitae, suscipit lobortis nibh. Morbi in odio pellentesque, laoreet dui id, mollis magna. Aliquam sed mi et magna vehicula molestie. Nullam vitae pulvinar enim. Aenean ante odio, sagittis vitae mi eu, tincidunt convallis diam. Pellentesque tortor ligula, elementum sit amet augue at, ultricies pharetra diam. Pellentesque nibh lectus, gravida id orci a, vulputate cursus tellus. Vestibulum ante ipsum primis in faucibus orci luctus et ultrices posuere cubilia Curae; Nulla magna lectus, porta eget turpis vitae, eleifend varius neque. Quisque mi quam, sollicitudin eu condimentum non, tristique ac purus. Pellentesque eleifend diam non laoreet blandit. Mauris lobortis auctor magna, sit amet semper augue lacinia a. Donec tristique, eros et feugiat pellentesque, tortor ipsum ullamcorper mauris, quis pulvinar mauris mauris eget magna.</w:t>
      </w: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p>
    <w:p w:rsidR="00525FD1"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Donec non eleifend arcu, quis rutrum arcu. Aliquam id convallis lorem. Curabitur nec elit ac nisl posuere molestie eget feugiat metus. Duis a magna vitae orci convallis pulvinar a quis ligula. Nullam elementum massa eget turpis commodo malesuada. Aenean erat arcu, fermentum vitae viverra sed, imperdiet in ante. Nam adipiscing tempus velit, nec ullamcorper nisi venenatis sed. Nulla facilisi. Vestibulum scelerisque, metus non malesuada vehicula, mauris risus ornare nunc, consectetur facilisis nunc nunc eu eros. Praesent magna leo, semper eget magna nec, elementum pulvinar orci. Curabitur scelerisque ultrices mattis. Vivamus eu justo feugiat risus vulputate posuere eu id leo. Phasellus pretium eu mi vitae vulputate. Donec volutpat vehicula scelerisque. Fusce porta venenatis lectus, eget fermentum elit tempor at.</w:t>
      </w:r>
    </w:p>
    <w:p w:rsidR="00745D33" w:rsidRDefault="00745D33" w:rsidP="00525FD1">
      <w:pPr>
        <w:pStyle w:val="NormalWeb"/>
        <w:spacing w:beforeLines="0" w:afterLines="0" w:line="210" w:lineRule="atLeast"/>
        <w:ind w:right="-1"/>
        <w:jc w:val="both"/>
        <w:rPr>
          <w:rFonts w:ascii="Arial" w:hAnsi="Arial"/>
          <w:color w:val="595959" w:themeColor="text1" w:themeTint="A6"/>
          <w:sz w:val="22"/>
          <w:szCs w:val="17"/>
        </w:rPr>
      </w:pPr>
    </w:p>
    <w:p w:rsidR="00745D33" w:rsidRDefault="00745D33" w:rsidP="00525FD1">
      <w:pPr>
        <w:pStyle w:val="NormalWeb"/>
        <w:spacing w:beforeLines="0" w:afterLines="0" w:line="210" w:lineRule="atLeast"/>
        <w:ind w:right="-1"/>
        <w:jc w:val="both"/>
        <w:rPr>
          <w:rFonts w:ascii="Arial" w:hAnsi="Arial"/>
          <w:color w:val="595959" w:themeColor="text1" w:themeTint="A6"/>
          <w:sz w:val="22"/>
          <w:szCs w:val="17"/>
        </w:rPr>
      </w:pPr>
    </w:p>
    <w:p w:rsidR="00745D33" w:rsidRPr="00745D33" w:rsidRDefault="00ED7703" w:rsidP="00ED7703">
      <w:pPr>
        <w:pStyle w:val="NormalWeb"/>
        <w:spacing w:beforeLines="0" w:afterLines="0" w:line="210" w:lineRule="atLeast"/>
        <w:ind w:right="-1"/>
        <w:jc w:val="right"/>
        <w:rPr>
          <w:rFonts w:ascii="Arial" w:hAnsi="Arial"/>
          <w:b/>
          <w:color w:val="595959" w:themeColor="text1" w:themeTint="A6"/>
          <w:sz w:val="22"/>
          <w:szCs w:val="17"/>
        </w:rPr>
      </w:pPr>
      <w:r>
        <w:rPr>
          <w:rFonts w:ascii="Arial" w:hAnsi="Arial"/>
          <w:b/>
          <w:color w:val="FF0000"/>
          <w:sz w:val="22"/>
          <w:szCs w:val="17"/>
        </w:rPr>
        <w:t>Insert latest date approved/amended</w:t>
      </w:r>
    </w:p>
    <w:p w:rsidR="005F3533" w:rsidRPr="008C1900" w:rsidRDefault="00745D33" w:rsidP="00525FD1">
      <w:pPr>
        <w:ind w:right="-1"/>
        <w:rPr>
          <w:color w:val="595959" w:themeColor="text1" w:themeTint="A6"/>
          <w:sz w:val="22"/>
        </w:rPr>
      </w:pPr>
      <w:r>
        <w:rPr>
          <w:color w:val="595959" w:themeColor="text1" w:themeTint="A6"/>
          <w:sz w:val="22"/>
        </w:rPr>
        <w:tab/>
      </w:r>
      <w:r>
        <w:rPr>
          <w:color w:val="595959" w:themeColor="text1" w:themeTint="A6"/>
          <w:sz w:val="22"/>
        </w:rPr>
        <w:tab/>
      </w:r>
      <w:r>
        <w:rPr>
          <w:color w:val="595959" w:themeColor="text1" w:themeTint="A6"/>
          <w:sz w:val="22"/>
        </w:rPr>
        <w:tab/>
      </w:r>
    </w:p>
    <w:sectPr w:rsidR="005F3533" w:rsidRPr="008C1900" w:rsidSect="00ED7703">
      <w:headerReference w:type="default" r:id="rId11"/>
      <w:footerReference w:type="default" r:id="rId12"/>
      <w:pgSz w:w="11899" w:h="16838" w:code="9"/>
      <w:pgMar w:top="1134" w:right="1134" w:bottom="1134" w:left="1134" w:header="426"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E4" w:rsidRDefault="008D35E4" w:rsidP="008D35E4">
      <w:r>
        <w:separator/>
      </w:r>
    </w:p>
  </w:endnote>
  <w:endnote w:type="continuationSeparator" w:id="0">
    <w:p w:rsidR="008D35E4" w:rsidRDefault="008D35E4" w:rsidP="008D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C7" w:rsidRDefault="00B43EC7">
    <w:pPr>
      <w:pStyle w:val="Footer"/>
    </w:pPr>
    <w:r>
      <w:ptab w:relativeTo="margin" w:alignment="center" w:leader="none"/>
    </w:r>
    <w:r>
      <w:ptab w:relativeTo="margin" w:alignment="right" w:leader="none"/>
    </w:r>
    <w:r w:rsidR="00FC47E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03" w:rsidRPr="00ED7703" w:rsidRDefault="00ED7703">
    <w:pPr>
      <w:pStyle w:val="Footer"/>
      <w:jc w:val="center"/>
      <w:rPr>
        <w:rFonts w:ascii="Arial" w:hAnsi="Arial" w:cs="Arial"/>
        <w:sz w:val="20"/>
        <w:szCs w:val="20"/>
      </w:rPr>
    </w:pPr>
  </w:p>
  <w:p w:rsidR="00ED7703" w:rsidRPr="00ED7703" w:rsidRDefault="005C32F3">
    <w:pPr>
      <w:pStyle w:val="Footer"/>
      <w:jc w:val="center"/>
      <w:rPr>
        <w:rFonts w:ascii="Arial" w:hAnsi="Arial" w:cs="Arial"/>
        <w:sz w:val="20"/>
        <w:szCs w:val="20"/>
      </w:rPr>
    </w:pPr>
    <w:sdt>
      <w:sdtPr>
        <w:rPr>
          <w:rFonts w:ascii="Arial" w:hAnsi="Arial" w:cs="Arial"/>
          <w:sz w:val="20"/>
          <w:szCs w:val="20"/>
        </w:rPr>
        <w:id w:val="552049012"/>
        <w:docPartObj>
          <w:docPartGallery w:val="Page Numbers (Bottom of Page)"/>
          <w:docPartUnique/>
        </w:docPartObj>
      </w:sdtPr>
      <w:sdtEndPr>
        <w:rPr>
          <w:noProof/>
        </w:rPr>
      </w:sdtEndPr>
      <w:sdtContent>
        <w:r w:rsidR="00ED7703" w:rsidRPr="00ED7703">
          <w:rPr>
            <w:rFonts w:ascii="Arial" w:hAnsi="Arial" w:cs="Arial"/>
            <w:sz w:val="20"/>
            <w:szCs w:val="20"/>
          </w:rPr>
          <w:fldChar w:fldCharType="begin"/>
        </w:r>
        <w:r w:rsidR="00ED7703" w:rsidRPr="00ED7703">
          <w:rPr>
            <w:rFonts w:ascii="Arial" w:hAnsi="Arial" w:cs="Arial"/>
            <w:sz w:val="20"/>
            <w:szCs w:val="20"/>
          </w:rPr>
          <w:instrText xml:space="preserve"> PAGE   \* MERGEFORMAT </w:instrText>
        </w:r>
        <w:r w:rsidR="00ED7703" w:rsidRPr="00ED7703">
          <w:rPr>
            <w:rFonts w:ascii="Arial" w:hAnsi="Arial" w:cs="Arial"/>
            <w:sz w:val="20"/>
            <w:szCs w:val="20"/>
          </w:rPr>
          <w:fldChar w:fldCharType="separate"/>
        </w:r>
        <w:r>
          <w:rPr>
            <w:rFonts w:ascii="Arial" w:hAnsi="Arial" w:cs="Arial"/>
            <w:noProof/>
            <w:sz w:val="20"/>
            <w:szCs w:val="20"/>
          </w:rPr>
          <w:t>2</w:t>
        </w:r>
        <w:r w:rsidR="00ED7703" w:rsidRPr="00ED7703">
          <w:rPr>
            <w:rFonts w:ascii="Arial" w:hAnsi="Arial" w:cs="Arial"/>
            <w:noProof/>
            <w:sz w:val="20"/>
            <w:szCs w:val="20"/>
          </w:rPr>
          <w:fldChar w:fldCharType="end"/>
        </w:r>
      </w:sdtContent>
    </w:sdt>
  </w:p>
  <w:p w:rsidR="00FC47E7" w:rsidRDefault="00FC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E4" w:rsidRDefault="008D35E4" w:rsidP="008D35E4">
      <w:r>
        <w:separator/>
      </w:r>
    </w:p>
  </w:footnote>
  <w:footnote w:type="continuationSeparator" w:id="0">
    <w:p w:rsidR="008D35E4" w:rsidRDefault="008D35E4" w:rsidP="008D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96" w:type="dxa"/>
      <w:tblInd w:w="25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0A0" w:firstRow="1" w:lastRow="0" w:firstColumn="1" w:lastColumn="0" w:noHBand="0" w:noVBand="0"/>
    </w:tblPr>
    <w:tblGrid>
      <w:gridCol w:w="7864"/>
      <w:gridCol w:w="2532"/>
    </w:tblGrid>
    <w:tr w:rsidR="00380DAC" w:rsidTr="00380DAC">
      <w:trPr>
        <w:trHeight w:val="1381"/>
      </w:trPr>
      <w:tc>
        <w:tcPr>
          <w:tcW w:w="7864" w:type="dxa"/>
          <w:vAlign w:val="bottom"/>
        </w:tcPr>
        <w:p w:rsidR="00380DAC" w:rsidRPr="000C447D" w:rsidRDefault="00380DAC" w:rsidP="000A267C">
          <w:pPr>
            <w:ind w:right="-1751"/>
            <w:jc w:val="center"/>
            <w:rPr>
              <w:rFonts w:ascii="Arial" w:hAnsi="Arial" w:cs="Arial"/>
              <w:b/>
              <w:sz w:val="48"/>
              <w:szCs w:val="48"/>
            </w:rPr>
          </w:pPr>
          <w:r>
            <w:rPr>
              <w:rFonts w:ascii="Arial" w:hAnsi="Arial" w:cs="Arial"/>
              <w:b/>
              <w:sz w:val="48"/>
              <w:szCs w:val="48"/>
            </w:rPr>
            <w:t>P</w:t>
          </w:r>
          <w:r w:rsidR="000A267C">
            <w:rPr>
              <w:rFonts w:ascii="Arial" w:hAnsi="Arial" w:cs="Arial"/>
              <w:b/>
              <w:sz w:val="48"/>
              <w:szCs w:val="48"/>
            </w:rPr>
            <w:t>rocedure</w:t>
          </w:r>
          <w:r>
            <w:rPr>
              <w:rFonts w:ascii="Arial" w:hAnsi="Arial" w:cs="Arial"/>
              <w:b/>
              <w:sz w:val="48"/>
              <w:szCs w:val="48"/>
            </w:rPr>
            <w:t xml:space="preserve"> title</w:t>
          </w:r>
        </w:p>
      </w:tc>
      <w:tc>
        <w:tcPr>
          <w:tcW w:w="2532" w:type="dxa"/>
          <w:vAlign w:val="bottom"/>
        </w:tcPr>
        <w:p w:rsidR="00380DAC" w:rsidRPr="00865BBC" w:rsidRDefault="00380DAC" w:rsidP="00380DAC">
          <w:pPr>
            <w:rPr>
              <w:rFonts w:ascii="Arial" w:hAnsi="Arial"/>
              <w:b/>
              <w:color w:val="00004D"/>
              <w:sz w:val="56"/>
            </w:rPr>
          </w:pPr>
          <w:r>
            <w:rPr>
              <w:noProof/>
              <w:lang w:val="en-GB" w:eastAsia="en-GB"/>
            </w:rPr>
            <w:drawing>
              <wp:inline distT="0" distB="0" distL="0" distR="0" wp14:anchorId="08CC633A" wp14:editId="24076E6E">
                <wp:extent cx="1234646" cy="898634"/>
                <wp:effectExtent l="0" t="0" r="3810" b="0"/>
                <wp:docPr id="2"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a:stretch>
                          <a:fillRect/>
                        </a:stretch>
                      </pic:blipFill>
                      <pic:spPr>
                        <a:xfrm>
                          <a:off x="0" y="0"/>
                          <a:ext cx="1234646" cy="898634"/>
                        </a:xfrm>
                        <a:prstGeom prst="rect">
                          <a:avLst/>
                        </a:prstGeom>
                      </pic:spPr>
                    </pic:pic>
                  </a:graphicData>
                </a:graphic>
              </wp:inline>
            </w:drawing>
          </w:r>
        </w:p>
      </w:tc>
    </w:tr>
  </w:tbl>
  <w:p w:rsidR="005328E5" w:rsidRDefault="00532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0319"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0A0" w:firstRow="1" w:lastRow="0" w:firstColumn="1" w:lastColumn="0" w:noHBand="0" w:noVBand="0"/>
    </w:tblPr>
    <w:tblGrid>
      <w:gridCol w:w="7864"/>
      <w:gridCol w:w="2059"/>
      <w:gridCol w:w="7864"/>
      <w:gridCol w:w="2532"/>
    </w:tblGrid>
    <w:tr w:rsidR="00ED7703" w:rsidTr="00621549">
      <w:trPr>
        <w:trHeight w:val="1381"/>
      </w:trPr>
      <w:tc>
        <w:tcPr>
          <w:tcW w:w="7864" w:type="dxa"/>
          <w:tcBorders>
            <w:bottom w:val="single" w:sz="4" w:space="0" w:color="auto"/>
          </w:tcBorders>
          <w:vAlign w:val="bottom"/>
        </w:tcPr>
        <w:p w:rsidR="00ED7703" w:rsidRPr="00E54807" w:rsidRDefault="00ED7703" w:rsidP="00621549">
          <w:pPr>
            <w:ind w:left="-817" w:right="-1751"/>
            <w:jc w:val="center"/>
            <w:rPr>
              <w:rFonts w:ascii="Arial" w:hAnsi="Arial" w:cs="Arial"/>
              <w:b/>
              <w:sz w:val="48"/>
              <w:szCs w:val="48"/>
            </w:rPr>
          </w:pPr>
          <w:r w:rsidRPr="00E54807">
            <w:rPr>
              <w:rFonts w:ascii="Arial" w:hAnsi="Arial" w:cs="Arial"/>
              <w:b/>
              <w:sz w:val="48"/>
              <w:szCs w:val="48"/>
            </w:rPr>
            <w:t>P</w:t>
          </w:r>
          <w:r w:rsidR="000A267C" w:rsidRPr="00E54807">
            <w:rPr>
              <w:rFonts w:ascii="Arial" w:hAnsi="Arial" w:cs="Arial"/>
              <w:b/>
              <w:sz w:val="48"/>
              <w:szCs w:val="48"/>
            </w:rPr>
            <w:t>rocedure</w:t>
          </w:r>
          <w:r w:rsidRPr="00E54807">
            <w:rPr>
              <w:rFonts w:ascii="Arial" w:hAnsi="Arial" w:cs="Arial"/>
              <w:b/>
              <w:sz w:val="48"/>
              <w:szCs w:val="48"/>
            </w:rPr>
            <w:t xml:space="preserve"> Title</w:t>
          </w:r>
        </w:p>
        <w:p w:rsidR="00ED7703" w:rsidRPr="00F45EA4" w:rsidRDefault="00ED7703" w:rsidP="00044E8A">
          <w:pPr>
            <w:ind w:right="-1751"/>
            <w:rPr>
              <w:rFonts w:ascii="Arial" w:hAnsi="Arial" w:cs="Arial"/>
              <w:b/>
              <w:sz w:val="20"/>
              <w:szCs w:val="20"/>
            </w:rPr>
          </w:pPr>
        </w:p>
      </w:tc>
      <w:tc>
        <w:tcPr>
          <w:tcW w:w="2059" w:type="dxa"/>
          <w:tcBorders>
            <w:bottom w:val="single" w:sz="4" w:space="0" w:color="auto"/>
          </w:tcBorders>
          <w:vAlign w:val="bottom"/>
        </w:tcPr>
        <w:p w:rsidR="00ED7703" w:rsidRDefault="00ED7703" w:rsidP="00044E8A">
          <w:pPr>
            <w:rPr>
              <w:rFonts w:ascii="Arial" w:hAnsi="Arial"/>
              <w:b/>
              <w:color w:val="00004D"/>
              <w:sz w:val="56"/>
            </w:rPr>
          </w:pPr>
          <w:r>
            <w:rPr>
              <w:noProof/>
              <w:lang w:val="en-GB" w:eastAsia="en-GB"/>
            </w:rPr>
            <w:drawing>
              <wp:inline distT="0" distB="0" distL="0" distR="0" wp14:anchorId="209A3917" wp14:editId="578CDAAE">
                <wp:extent cx="1234646" cy="898634"/>
                <wp:effectExtent l="0" t="0" r="3810" b="0"/>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a:stretch>
                          <a:fillRect/>
                        </a:stretch>
                      </pic:blipFill>
                      <pic:spPr>
                        <a:xfrm>
                          <a:off x="0" y="0"/>
                          <a:ext cx="1234646" cy="898634"/>
                        </a:xfrm>
                        <a:prstGeom prst="rect">
                          <a:avLst/>
                        </a:prstGeom>
                      </pic:spPr>
                    </pic:pic>
                  </a:graphicData>
                </a:graphic>
              </wp:inline>
            </w:drawing>
          </w:r>
        </w:p>
        <w:p w:rsidR="00ED7703" w:rsidRPr="00F45EA4" w:rsidRDefault="00ED7703" w:rsidP="00044E8A">
          <w:pPr>
            <w:rPr>
              <w:rFonts w:ascii="Arial" w:hAnsi="Arial"/>
              <w:b/>
              <w:color w:val="00004D"/>
              <w:sz w:val="20"/>
              <w:szCs w:val="20"/>
            </w:rPr>
          </w:pPr>
        </w:p>
      </w:tc>
      <w:tc>
        <w:tcPr>
          <w:tcW w:w="7864" w:type="dxa"/>
          <w:vAlign w:val="bottom"/>
        </w:tcPr>
        <w:p w:rsidR="00ED7703" w:rsidRDefault="00ED7703" w:rsidP="008841BA">
          <w:pPr>
            <w:ind w:right="-1751"/>
            <w:jc w:val="center"/>
            <w:rPr>
              <w:rFonts w:ascii="Arial" w:hAnsi="Arial" w:cs="Arial"/>
              <w:b/>
              <w:sz w:val="48"/>
              <w:szCs w:val="48"/>
            </w:rPr>
          </w:pPr>
          <w:r>
            <w:rPr>
              <w:rFonts w:ascii="Arial" w:hAnsi="Arial" w:cs="Arial"/>
              <w:b/>
              <w:sz w:val="48"/>
              <w:szCs w:val="48"/>
            </w:rPr>
            <w:t>Policy Title</w:t>
          </w:r>
        </w:p>
        <w:p w:rsidR="00ED7703" w:rsidRPr="00ED7703" w:rsidRDefault="00ED7703" w:rsidP="008841BA">
          <w:pPr>
            <w:ind w:right="-1751"/>
            <w:jc w:val="center"/>
            <w:rPr>
              <w:rFonts w:ascii="Arial" w:hAnsi="Arial" w:cs="Arial"/>
              <w:b/>
              <w:sz w:val="20"/>
              <w:szCs w:val="20"/>
            </w:rPr>
          </w:pPr>
        </w:p>
      </w:tc>
      <w:tc>
        <w:tcPr>
          <w:tcW w:w="2532" w:type="dxa"/>
          <w:vAlign w:val="bottom"/>
        </w:tcPr>
        <w:p w:rsidR="00ED7703" w:rsidRDefault="00ED7703" w:rsidP="00380DAC">
          <w:pPr>
            <w:rPr>
              <w:rFonts w:ascii="Arial" w:hAnsi="Arial"/>
              <w:b/>
              <w:color w:val="00004D"/>
              <w:sz w:val="56"/>
            </w:rPr>
          </w:pPr>
          <w:r>
            <w:rPr>
              <w:noProof/>
              <w:lang w:val="en-GB" w:eastAsia="en-GB"/>
            </w:rPr>
            <w:drawing>
              <wp:inline distT="0" distB="0" distL="0" distR="0" wp14:anchorId="51AE2F4F" wp14:editId="2259CB55">
                <wp:extent cx="1234646" cy="898634"/>
                <wp:effectExtent l="0" t="0" r="3810" b="0"/>
                <wp:docPr id="4"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a:stretch>
                          <a:fillRect/>
                        </a:stretch>
                      </pic:blipFill>
                      <pic:spPr>
                        <a:xfrm>
                          <a:off x="0" y="0"/>
                          <a:ext cx="1234646" cy="898634"/>
                        </a:xfrm>
                        <a:prstGeom prst="rect">
                          <a:avLst/>
                        </a:prstGeom>
                      </pic:spPr>
                    </pic:pic>
                  </a:graphicData>
                </a:graphic>
              </wp:inline>
            </w:drawing>
          </w:r>
        </w:p>
        <w:p w:rsidR="00ED7703" w:rsidRPr="00ED7703" w:rsidRDefault="00ED7703" w:rsidP="00380DAC">
          <w:pPr>
            <w:rPr>
              <w:rFonts w:ascii="Arial" w:hAnsi="Arial"/>
              <w:b/>
              <w:color w:val="00004D"/>
              <w:sz w:val="20"/>
              <w:szCs w:val="20"/>
            </w:rPr>
          </w:pPr>
        </w:p>
      </w:tc>
    </w:tr>
  </w:tbl>
  <w:p w:rsidR="00C4215B" w:rsidRDefault="00C42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07"/>
    <w:rsid w:val="00013F2F"/>
    <w:rsid w:val="000564F8"/>
    <w:rsid w:val="000972E2"/>
    <w:rsid w:val="000A267C"/>
    <w:rsid w:val="000C447D"/>
    <w:rsid w:val="000F1221"/>
    <w:rsid w:val="00101A50"/>
    <w:rsid w:val="00117050"/>
    <w:rsid w:val="00147D50"/>
    <w:rsid w:val="0016180A"/>
    <w:rsid w:val="00187C5E"/>
    <w:rsid w:val="00192920"/>
    <w:rsid w:val="0028110E"/>
    <w:rsid w:val="002E60A9"/>
    <w:rsid w:val="003304C5"/>
    <w:rsid w:val="00360B4B"/>
    <w:rsid w:val="00380DAC"/>
    <w:rsid w:val="00390B52"/>
    <w:rsid w:val="00417E1D"/>
    <w:rsid w:val="0044451F"/>
    <w:rsid w:val="00444E49"/>
    <w:rsid w:val="004511DE"/>
    <w:rsid w:val="004964C2"/>
    <w:rsid w:val="004C689E"/>
    <w:rsid w:val="005154E1"/>
    <w:rsid w:val="00525FD1"/>
    <w:rsid w:val="005328E5"/>
    <w:rsid w:val="00555B85"/>
    <w:rsid w:val="00567893"/>
    <w:rsid w:val="00575B90"/>
    <w:rsid w:val="005B6ACA"/>
    <w:rsid w:val="005C32F3"/>
    <w:rsid w:val="005F3533"/>
    <w:rsid w:val="00621549"/>
    <w:rsid w:val="00621B36"/>
    <w:rsid w:val="006E0958"/>
    <w:rsid w:val="0070670D"/>
    <w:rsid w:val="00724A39"/>
    <w:rsid w:val="00745D33"/>
    <w:rsid w:val="00795D87"/>
    <w:rsid w:val="007D3533"/>
    <w:rsid w:val="007E4FC0"/>
    <w:rsid w:val="008224C5"/>
    <w:rsid w:val="0083713E"/>
    <w:rsid w:val="00840C2E"/>
    <w:rsid w:val="00865BBC"/>
    <w:rsid w:val="008841BA"/>
    <w:rsid w:val="00895DCC"/>
    <w:rsid w:val="008B1601"/>
    <w:rsid w:val="008B5CD7"/>
    <w:rsid w:val="008C099F"/>
    <w:rsid w:val="008C1900"/>
    <w:rsid w:val="008D35E4"/>
    <w:rsid w:val="008D3C35"/>
    <w:rsid w:val="008E5A97"/>
    <w:rsid w:val="009024BA"/>
    <w:rsid w:val="00954D07"/>
    <w:rsid w:val="009612F4"/>
    <w:rsid w:val="00986408"/>
    <w:rsid w:val="009872F1"/>
    <w:rsid w:val="00990D9C"/>
    <w:rsid w:val="009B6D21"/>
    <w:rsid w:val="009C11DC"/>
    <w:rsid w:val="009C49B0"/>
    <w:rsid w:val="009F4161"/>
    <w:rsid w:val="00A26AAC"/>
    <w:rsid w:val="00A90C9B"/>
    <w:rsid w:val="00A91294"/>
    <w:rsid w:val="00A94F20"/>
    <w:rsid w:val="00AC6BA0"/>
    <w:rsid w:val="00AD2D7C"/>
    <w:rsid w:val="00B438CD"/>
    <w:rsid w:val="00B43EC7"/>
    <w:rsid w:val="00B456E5"/>
    <w:rsid w:val="00B947B5"/>
    <w:rsid w:val="00BB0882"/>
    <w:rsid w:val="00C4215B"/>
    <w:rsid w:val="00C446E9"/>
    <w:rsid w:val="00C66F5F"/>
    <w:rsid w:val="00C8767B"/>
    <w:rsid w:val="00C929BC"/>
    <w:rsid w:val="00C97B0D"/>
    <w:rsid w:val="00CC17C0"/>
    <w:rsid w:val="00CC4A12"/>
    <w:rsid w:val="00CE697C"/>
    <w:rsid w:val="00D2296D"/>
    <w:rsid w:val="00D33B10"/>
    <w:rsid w:val="00D545D9"/>
    <w:rsid w:val="00DB561A"/>
    <w:rsid w:val="00DC7761"/>
    <w:rsid w:val="00E54807"/>
    <w:rsid w:val="00E741CE"/>
    <w:rsid w:val="00E8717B"/>
    <w:rsid w:val="00ED7703"/>
    <w:rsid w:val="00F13E75"/>
    <w:rsid w:val="00F21482"/>
    <w:rsid w:val="00F2682E"/>
    <w:rsid w:val="00F7767E"/>
    <w:rsid w:val="00F8558C"/>
    <w:rsid w:val="00FA40AA"/>
    <w:rsid w:val="00FC47E7"/>
    <w:rsid w:val="00FD301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71906F77-1574-4DFD-831A-2EC15182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D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F8558C"/>
    <w:rPr>
      <w:color w:val="0000FF" w:themeColor="hyperlink"/>
      <w:u w:val="single"/>
    </w:rPr>
  </w:style>
  <w:style w:type="paragraph" w:styleId="NormalWeb">
    <w:name w:val="Normal (Web)"/>
    <w:basedOn w:val="Normal"/>
    <w:uiPriority w:val="99"/>
    <w:rsid w:val="00525FD1"/>
    <w:pPr>
      <w:spacing w:beforeLines="1" w:afterLines="1"/>
    </w:pPr>
    <w:rPr>
      <w:rFonts w:ascii="Times" w:hAnsi="Times" w:cs="Times New Roman"/>
      <w:sz w:val="20"/>
      <w:szCs w:val="20"/>
      <w:lang w:val="en-GB"/>
    </w:rPr>
  </w:style>
  <w:style w:type="paragraph" w:styleId="BalloonText">
    <w:name w:val="Balloon Text"/>
    <w:basedOn w:val="Normal"/>
    <w:link w:val="BalloonTextChar"/>
    <w:rsid w:val="00360B4B"/>
    <w:rPr>
      <w:rFonts w:ascii="Tahoma" w:hAnsi="Tahoma" w:cs="Tahoma"/>
      <w:sz w:val="16"/>
      <w:szCs w:val="16"/>
    </w:rPr>
  </w:style>
  <w:style w:type="character" w:customStyle="1" w:styleId="BalloonTextChar">
    <w:name w:val="Balloon Text Char"/>
    <w:basedOn w:val="DefaultParagraphFont"/>
    <w:link w:val="BalloonText"/>
    <w:rsid w:val="00360B4B"/>
    <w:rPr>
      <w:rFonts w:ascii="Tahoma" w:hAnsi="Tahoma" w:cs="Tahoma"/>
      <w:sz w:val="16"/>
      <w:szCs w:val="16"/>
    </w:rPr>
  </w:style>
  <w:style w:type="paragraph" w:styleId="EndnoteText">
    <w:name w:val="endnote text"/>
    <w:basedOn w:val="Normal"/>
    <w:link w:val="EndnoteTextChar"/>
    <w:rsid w:val="004C689E"/>
    <w:rPr>
      <w:sz w:val="20"/>
      <w:szCs w:val="20"/>
    </w:rPr>
  </w:style>
  <w:style w:type="character" w:customStyle="1" w:styleId="EndnoteTextChar">
    <w:name w:val="Endnote Text Char"/>
    <w:basedOn w:val="DefaultParagraphFont"/>
    <w:link w:val="EndnoteText"/>
    <w:rsid w:val="004C689E"/>
    <w:rPr>
      <w:sz w:val="20"/>
      <w:szCs w:val="20"/>
    </w:rPr>
  </w:style>
  <w:style w:type="character" w:styleId="EndnoteReference">
    <w:name w:val="endnote reference"/>
    <w:basedOn w:val="DefaultParagraphFont"/>
    <w:rsid w:val="004C689E"/>
    <w:rPr>
      <w:vertAlign w:val="superscript"/>
    </w:rPr>
  </w:style>
  <w:style w:type="paragraph" w:styleId="Header">
    <w:name w:val="header"/>
    <w:basedOn w:val="Normal"/>
    <w:link w:val="HeaderChar"/>
    <w:rsid w:val="00C929BC"/>
    <w:pPr>
      <w:tabs>
        <w:tab w:val="center" w:pos="4513"/>
        <w:tab w:val="right" w:pos="9026"/>
      </w:tabs>
    </w:pPr>
  </w:style>
  <w:style w:type="character" w:customStyle="1" w:styleId="HeaderChar">
    <w:name w:val="Header Char"/>
    <w:basedOn w:val="DefaultParagraphFont"/>
    <w:link w:val="Header"/>
    <w:rsid w:val="00C929BC"/>
  </w:style>
  <w:style w:type="paragraph" w:styleId="Footer">
    <w:name w:val="footer"/>
    <w:basedOn w:val="Normal"/>
    <w:link w:val="FooterChar"/>
    <w:uiPriority w:val="99"/>
    <w:rsid w:val="00C929BC"/>
    <w:pPr>
      <w:tabs>
        <w:tab w:val="center" w:pos="4513"/>
        <w:tab w:val="right" w:pos="9026"/>
      </w:tabs>
    </w:pPr>
  </w:style>
  <w:style w:type="character" w:customStyle="1" w:styleId="FooterChar">
    <w:name w:val="Footer Char"/>
    <w:basedOn w:val="DefaultParagraphFont"/>
    <w:link w:val="Footer"/>
    <w:uiPriority w:val="99"/>
    <w:rsid w:val="00C9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93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Academic.Services@ed.ac.uk" TargetMode="External"/><Relationship Id="rId4" Type="http://schemas.openxmlformats.org/officeDocument/2006/relationships/webSettings" Target="webSettings.xml"/><Relationship Id="rId9" Type="http://schemas.openxmlformats.org/officeDocument/2006/relationships/hyperlink" Target="mailto:Academic.Services@ed.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90DF9-A36E-45DB-8163-19FB3588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Edinburgh University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Gordon</dc:creator>
  <cp:lastModifiedBy>Susan Hunter</cp:lastModifiedBy>
  <cp:revision>9</cp:revision>
  <cp:lastPrinted>2014-04-22T11:37:00Z</cp:lastPrinted>
  <dcterms:created xsi:type="dcterms:W3CDTF">2014-06-05T18:17:00Z</dcterms:created>
  <dcterms:modified xsi:type="dcterms:W3CDTF">2023-08-03T07:53:00Z</dcterms:modified>
</cp:coreProperties>
</file>