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14:paraId="1E308F5E" w14:textId="77777777" w:rsidR="00621F72" w:rsidRDefault="00A52AD4" w:rsidP="00621F72">
      <w:pPr>
        <w:spacing w:after="0"/>
        <w:ind w:right="-897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21F72">
        <w:rPr>
          <w:rFonts w:ascii="Arial" w:hAnsi="Arial" w:cs="Arial"/>
          <w:b/>
          <w:bCs/>
          <w:sz w:val="24"/>
          <w:szCs w:val="24"/>
        </w:rPr>
        <w:t>Closed business:</w:t>
      </w:r>
      <w:r w:rsidR="00621F72" w:rsidRPr="00621F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1F72">
        <w:rPr>
          <w:rFonts w:ascii="Arial" w:hAnsi="Arial" w:cs="Arial"/>
          <w:b/>
          <w:bCs/>
          <w:sz w:val="24"/>
          <w:szCs w:val="24"/>
        </w:rPr>
        <w:t>disclosure w</w:t>
      </w:r>
      <w:r w:rsidR="00621F72">
        <w:rPr>
          <w:rFonts w:ascii="Arial" w:hAnsi="Arial" w:cs="Arial"/>
          <w:b/>
          <w:bCs/>
          <w:sz w:val="24"/>
          <w:szCs w:val="24"/>
        </w:rPr>
        <w:t>ould constitute a breach of the</w:t>
      </w:r>
    </w:p>
    <w:p w14:paraId="47F8DC8B" w14:textId="77777777" w:rsidR="00A52AD4" w:rsidRDefault="00A52AD4" w:rsidP="00621F72">
      <w:pPr>
        <w:spacing w:after="0"/>
        <w:ind w:right="-897"/>
        <w:jc w:val="center"/>
        <w:rPr>
          <w:rFonts w:ascii="Arial" w:hAnsi="Arial" w:cs="Arial"/>
          <w:b/>
          <w:bCs/>
          <w:sz w:val="24"/>
          <w:szCs w:val="24"/>
        </w:rPr>
      </w:pPr>
      <w:r w:rsidRPr="00621F72">
        <w:rPr>
          <w:rFonts w:ascii="Arial" w:hAnsi="Arial" w:cs="Arial"/>
          <w:b/>
          <w:bCs/>
          <w:sz w:val="24"/>
          <w:szCs w:val="24"/>
        </w:rPr>
        <w:t>Data Protection Act</w:t>
      </w:r>
    </w:p>
    <w:p w14:paraId="3131A0B5" w14:textId="77777777" w:rsidR="00621F72" w:rsidRPr="00621F72" w:rsidRDefault="00621F72" w:rsidP="00621F72">
      <w:pPr>
        <w:spacing w:after="0"/>
        <w:ind w:right="-897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EEFBEC" w14:textId="77777777" w:rsidR="00A52AD4" w:rsidRPr="00621F72" w:rsidRDefault="00A52AD4" w:rsidP="00621F72">
      <w:pPr>
        <w:shd w:val="clear" w:color="auto" w:fill="D9D9D9" w:themeFill="background1" w:themeFillShade="D9"/>
        <w:ind w:right="-897"/>
        <w:jc w:val="center"/>
        <w:rPr>
          <w:rFonts w:ascii="Arial" w:hAnsi="Arial" w:cs="Arial"/>
          <w:b/>
          <w:bCs/>
          <w:sz w:val="24"/>
          <w:szCs w:val="24"/>
        </w:rPr>
      </w:pPr>
      <w:r w:rsidRPr="00621F72">
        <w:rPr>
          <w:rFonts w:ascii="Arial" w:hAnsi="Arial" w:cs="Arial"/>
          <w:b/>
          <w:bCs/>
          <w:sz w:val="24"/>
          <w:szCs w:val="24"/>
        </w:rPr>
        <w:t xml:space="preserve">For the </w:t>
      </w:r>
      <w:r w:rsidR="003C1A73">
        <w:rPr>
          <w:rFonts w:ascii="Arial" w:hAnsi="Arial" w:cs="Arial"/>
          <w:b/>
          <w:bCs/>
          <w:sz w:val="24"/>
          <w:szCs w:val="24"/>
        </w:rPr>
        <w:t>a</w:t>
      </w:r>
      <w:r w:rsidRPr="00621F72">
        <w:rPr>
          <w:rFonts w:ascii="Arial" w:hAnsi="Arial" w:cs="Arial"/>
          <w:b/>
          <w:bCs/>
          <w:sz w:val="24"/>
          <w:szCs w:val="24"/>
        </w:rPr>
        <w:t xml:space="preserve">pproval of </w:t>
      </w:r>
      <w:r w:rsidR="00692949" w:rsidRPr="00621F72">
        <w:rPr>
          <w:rFonts w:ascii="Arial" w:hAnsi="Arial" w:cs="Arial"/>
          <w:b/>
          <w:bCs/>
          <w:sz w:val="24"/>
          <w:szCs w:val="24"/>
        </w:rPr>
        <w:t>the</w:t>
      </w:r>
      <w:r w:rsidR="0069294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92949">
        <w:rPr>
          <w:rFonts w:ascii="Arial" w:hAnsi="Arial" w:cs="Arial"/>
          <w:b/>
          <w:bCs/>
          <w:sz w:val="24"/>
          <w:szCs w:val="24"/>
        </w:rPr>
        <w:t>Senatus</w:t>
      </w:r>
      <w:proofErr w:type="spellEnd"/>
      <w:r w:rsidR="00692949">
        <w:rPr>
          <w:rFonts w:ascii="Arial" w:hAnsi="Arial" w:cs="Arial"/>
          <w:b/>
          <w:bCs/>
          <w:sz w:val="24"/>
          <w:szCs w:val="24"/>
        </w:rPr>
        <w:t xml:space="preserve"> </w:t>
      </w:r>
      <w:r w:rsidR="00CC4ACF">
        <w:rPr>
          <w:rFonts w:ascii="Arial" w:hAnsi="Arial" w:cs="Arial"/>
          <w:b/>
          <w:bCs/>
          <w:sz w:val="24"/>
          <w:szCs w:val="24"/>
        </w:rPr>
        <w:t>Academic Policy and Regulations</w:t>
      </w:r>
      <w:r w:rsidRPr="00621F72">
        <w:rPr>
          <w:rFonts w:ascii="Arial" w:hAnsi="Arial" w:cs="Arial"/>
          <w:b/>
          <w:bCs/>
          <w:sz w:val="24"/>
          <w:szCs w:val="24"/>
        </w:rPr>
        <w:t xml:space="preserve"> Committee</w:t>
      </w:r>
      <w:r w:rsidR="00CC4ACF">
        <w:rPr>
          <w:rFonts w:ascii="Arial" w:hAnsi="Arial" w:cs="Arial"/>
          <w:b/>
          <w:bCs/>
          <w:sz w:val="24"/>
          <w:szCs w:val="24"/>
        </w:rPr>
        <w:t xml:space="preserve"> (APRC</w:t>
      </w:r>
      <w:r w:rsidR="004D122C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1384"/>
        <w:gridCol w:w="5387"/>
        <w:gridCol w:w="993"/>
        <w:gridCol w:w="2159"/>
      </w:tblGrid>
      <w:tr w:rsidR="00A52AD4" w:rsidRPr="00621F72" w14:paraId="0ED9AACC" w14:textId="77777777" w:rsidTr="00C37546">
        <w:tc>
          <w:tcPr>
            <w:tcW w:w="1384" w:type="dxa"/>
          </w:tcPr>
          <w:p w14:paraId="0643611C" w14:textId="77777777" w:rsidR="00A52AD4" w:rsidRPr="00621F72" w:rsidRDefault="00DF08F2" w:rsidP="00A52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College</w:t>
            </w:r>
          </w:p>
          <w:p w14:paraId="61F11083" w14:textId="77777777" w:rsidR="00A52AD4" w:rsidRPr="00621F72" w:rsidRDefault="00A52AD4" w:rsidP="00A52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8136B45" w14:textId="13CD41D5" w:rsidR="00A52AD4" w:rsidRPr="00621F72" w:rsidRDefault="00A52AD4" w:rsidP="00C375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C0735AC" w14:textId="77777777" w:rsidR="00A52AD4" w:rsidRPr="00621F72" w:rsidRDefault="00A52AD4" w:rsidP="00A52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F72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14:paraId="5BA2C7D9" w14:textId="4463384C" w:rsidR="00A52AD4" w:rsidRPr="00621F72" w:rsidRDefault="00A52AD4" w:rsidP="00C375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A2179" w:rsidRPr="00621F72" w14:paraId="6238A6A7" w14:textId="77777777" w:rsidTr="00C37546">
        <w:tc>
          <w:tcPr>
            <w:tcW w:w="1384" w:type="dxa"/>
          </w:tcPr>
          <w:p w14:paraId="4F7A1B37" w14:textId="77777777" w:rsidR="000A2179" w:rsidRDefault="00DF08F2" w:rsidP="00A52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School</w:t>
            </w:r>
          </w:p>
          <w:p w14:paraId="1A72F549" w14:textId="77777777" w:rsidR="000A2179" w:rsidRPr="00621F72" w:rsidRDefault="000A2179" w:rsidP="00A52AD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39" w:type="dxa"/>
            <w:gridSpan w:val="3"/>
            <w:shd w:val="clear" w:color="auto" w:fill="FFFFFF" w:themeFill="background1"/>
            <w:vAlign w:val="center"/>
          </w:tcPr>
          <w:p w14:paraId="47389F00" w14:textId="2D738860" w:rsidR="000A2179" w:rsidRPr="00621F72" w:rsidRDefault="000A2179" w:rsidP="00C375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25E44D6" w14:textId="77777777" w:rsidR="00300ADF" w:rsidRDefault="00300ADF" w:rsidP="00C94800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65839C5B" w14:textId="77777777" w:rsidR="00C94800" w:rsidRPr="00BB602A" w:rsidRDefault="00C94800" w:rsidP="00C94800">
      <w:pPr>
        <w:spacing w:after="0"/>
        <w:rPr>
          <w:rFonts w:ascii="Arial" w:hAnsi="Arial" w:cs="Arial"/>
          <w:iCs/>
          <w:sz w:val="24"/>
          <w:szCs w:val="24"/>
        </w:rPr>
      </w:pPr>
      <w:r w:rsidRPr="00BB602A">
        <w:rPr>
          <w:rFonts w:ascii="Arial" w:hAnsi="Arial" w:cs="Arial"/>
          <w:iCs/>
          <w:sz w:val="24"/>
          <w:szCs w:val="24"/>
        </w:rPr>
        <w:t>This is a University level form whi</w:t>
      </w:r>
      <w:r w:rsidR="00CC4ACF">
        <w:rPr>
          <w:rFonts w:ascii="Arial" w:hAnsi="Arial" w:cs="Arial"/>
          <w:iCs/>
          <w:sz w:val="24"/>
          <w:szCs w:val="24"/>
        </w:rPr>
        <w:t>ch can only be submitted to APRC</w:t>
      </w:r>
      <w:r w:rsidRPr="00BB602A">
        <w:rPr>
          <w:rFonts w:ascii="Arial" w:hAnsi="Arial" w:cs="Arial"/>
          <w:iCs/>
          <w:sz w:val="24"/>
          <w:szCs w:val="24"/>
        </w:rPr>
        <w:t xml:space="preserve"> by the relevant College Office to request relaxation of specific University assessment/degree regulations.</w:t>
      </w:r>
    </w:p>
    <w:p w14:paraId="05124E5E" w14:textId="77777777" w:rsidR="00A52AD4" w:rsidRPr="00621F72" w:rsidRDefault="00A52AD4" w:rsidP="00A52AD4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9922" w:type="dxa"/>
        <w:tblInd w:w="108" w:type="dxa"/>
        <w:tblLook w:val="01E0" w:firstRow="1" w:lastRow="1" w:firstColumn="1" w:lastColumn="1" w:noHBand="0" w:noVBand="0"/>
      </w:tblPr>
      <w:tblGrid>
        <w:gridCol w:w="2835"/>
        <w:gridCol w:w="1843"/>
        <w:gridCol w:w="3402"/>
        <w:gridCol w:w="1842"/>
      </w:tblGrid>
      <w:tr w:rsidR="00880855" w:rsidRPr="00621F72" w14:paraId="7F436727" w14:textId="77777777" w:rsidTr="00C37546">
        <w:tc>
          <w:tcPr>
            <w:tcW w:w="2835" w:type="dxa"/>
          </w:tcPr>
          <w:p w14:paraId="2A551091" w14:textId="77777777" w:rsidR="00880855" w:rsidRPr="00621F72" w:rsidRDefault="00880855" w:rsidP="003C1A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F72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Pr="00621F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21F72">
              <w:rPr>
                <w:rFonts w:ascii="Arial" w:hAnsi="Arial" w:cs="Arial"/>
                <w:b/>
                <w:bCs/>
                <w:sz w:val="24"/>
                <w:szCs w:val="24"/>
              </w:rPr>
              <w:t>tudent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843" w:type="dxa"/>
          </w:tcPr>
          <w:p w14:paraId="1C6948CB" w14:textId="77777777" w:rsidR="00880855" w:rsidRPr="00621F72" w:rsidRDefault="00C94800" w:rsidP="003C1A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UUN</w:t>
            </w:r>
            <w:r w:rsidR="00880855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3402" w:type="dxa"/>
          </w:tcPr>
          <w:p w14:paraId="0E1A5D7B" w14:textId="77777777" w:rsidR="00880855" w:rsidRPr="00621F72" w:rsidRDefault="00880855" w:rsidP="003C1A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Programme of study</w:t>
            </w:r>
          </w:p>
        </w:tc>
        <w:tc>
          <w:tcPr>
            <w:tcW w:w="1842" w:type="dxa"/>
          </w:tcPr>
          <w:p w14:paraId="2480E0F9" w14:textId="77777777" w:rsidR="00880855" w:rsidRPr="00621F72" w:rsidRDefault="00880855" w:rsidP="003C1A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Year of study</w:t>
            </w:r>
          </w:p>
        </w:tc>
      </w:tr>
      <w:tr w:rsidR="00880855" w:rsidRPr="00621F72" w14:paraId="6CE21898" w14:textId="77777777" w:rsidTr="00C37546">
        <w:trPr>
          <w:trHeight w:val="649"/>
        </w:trPr>
        <w:tc>
          <w:tcPr>
            <w:tcW w:w="2835" w:type="dxa"/>
            <w:shd w:val="clear" w:color="auto" w:fill="FFFFFF" w:themeFill="background1"/>
            <w:vAlign w:val="center"/>
          </w:tcPr>
          <w:p w14:paraId="42AA3FE6" w14:textId="29B5F0CC" w:rsidR="00880855" w:rsidRPr="00C37546" w:rsidRDefault="00880855" w:rsidP="00C37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8623FDC" w14:textId="4F988868" w:rsidR="00880855" w:rsidRPr="00C37546" w:rsidRDefault="00880855" w:rsidP="00C37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C38A494" w14:textId="6FBA0D2E" w:rsidR="00880855" w:rsidRPr="00B27229" w:rsidRDefault="00880855" w:rsidP="00C3754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40E8A71" w14:textId="4443950E" w:rsidR="00880855" w:rsidRPr="00C37546" w:rsidRDefault="00880855" w:rsidP="00C375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D66FB0" w14:textId="77777777" w:rsidR="00A52AD4" w:rsidRDefault="00A52AD4" w:rsidP="00A52AD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C94800" w:rsidRPr="00C94800" w14:paraId="559AB805" w14:textId="77777777" w:rsidTr="00930CF3">
        <w:tc>
          <w:tcPr>
            <w:tcW w:w="9923" w:type="dxa"/>
          </w:tcPr>
          <w:p w14:paraId="15877F24" w14:textId="77777777" w:rsidR="00C94800" w:rsidRPr="00C94800" w:rsidRDefault="00C94800" w:rsidP="00C94800">
            <w:pPr>
              <w:rPr>
                <w:rFonts w:ascii="Arial" w:hAnsi="Arial" w:cs="Arial"/>
                <w:sz w:val="24"/>
                <w:szCs w:val="24"/>
              </w:rPr>
            </w:pPr>
            <w:r w:rsidRPr="00C94800">
              <w:rPr>
                <w:rFonts w:ascii="Arial" w:hAnsi="Arial" w:cs="Arial"/>
                <w:b/>
                <w:bCs/>
                <w:sz w:val="24"/>
                <w:szCs w:val="24"/>
              </w:rPr>
              <w:t>Regulation to be relaxed</w:t>
            </w:r>
          </w:p>
          <w:p w14:paraId="0A255781" w14:textId="77777777" w:rsidR="00C94800" w:rsidRPr="00BB602A" w:rsidRDefault="00C94800" w:rsidP="00C94800">
            <w:pPr>
              <w:rPr>
                <w:rFonts w:ascii="Arial" w:hAnsi="Arial" w:cs="Arial"/>
                <w:b/>
                <w:bCs/>
              </w:rPr>
            </w:pPr>
            <w:r w:rsidRPr="00BB602A">
              <w:rPr>
                <w:rFonts w:ascii="Arial" w:hAnsi="Arial" w:cs="Arial"/>
              </w:rPr>
              <w:t>Include reference to specific regulation concerne</w:t>
            </w:r>
            <w:r w:rsidR="00CC4ACF">
              <w:rPr>
                <w:rFonts w:ascii="Arial" w:hAnsi="Arial" w:cs="Arial"/>
              </w:rPr>
              <w:t>d and year e.g. “UG DRPS 2019/20</w:t>
            </w:r>
            <w:r w:rsidRPr="00BB602A">
              <w:rPr>
                <w:rFonts w:ascii="Arial" w:hAnsi="Arial" w:cs="Arial"/>
              </w:rPr>
              <w:t xml:space="preserve"> Regulation 20”</w:t>
            </w:r>
          </w:p>
        </w:tc>
      </w:tr>
      <w:tr w:rsidR="00C94800" w:rsidRPr="00C94800" w14:paraId="2BA93102" w14:textId="77777777" w:rsidTr="00930CF3">
        <w:tc>
          <w:tcPr>
            <w:tcW w:w="9923" w:type="dxa"/>
            <w:shd w:val="clear" w:color="auto" w:fill="FFFFFF" w:themeFill="background1"/>
          </w:tcPr>
          <w:p w14:paraId="0CD736FB" w14:textId="77777777" w:rsidR="00C37546" w:rsidRDefault="00C37546" w:rsidP="00F408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04FC7D" w14:textId="77777777" w:rsidR="00F408D9" w:rsidRDefault="00F408D9" w:rsidP="00F408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9D7AAC" w14:textId="77777777" w:rsidR="00F408D9" w:rsidRDefault="00F408D9" w:rsidP="00F408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8D035C" w14:textId="77777777" w:rsidR="00F408D9" w:rsidRDefault="00F408D9" w:rsidP="00F408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926E96" w14:textId="2E77E4B0" w:rsidR="00F408D9" w:rsidRPr="00C94800" w:rsidRDefault="00F408D9" w:rsidP="00F408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4800" w:rsidRPr="00C94800" w14:paraId="0F35D660" w14:textId="77777777" w:rsidTr="00930CF3">
        <w:tc>
          <w:tcPr>
            <w:tcW w:w="9923" w:type="dxa"/>
          </w:tcPr>
          <w:p w14:paraId="14C9DC44" w14:textId="77777777" w:rsidR="00C94800" w:rsidRPr="00BB602A" w:rsidRDefault="00C94800" w:rsidP="00C948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02A">
              <w:rPr>
                <w:rFonts w:ascii="Arial" w:hAnsi="Arial" w:cs="Arial"/>
                <w:b/>
                <w:sz w:val="24"/>
                <w:szCs w:val="24"/>
              </w:rPr>
              <w:t>Concession details</w:t>
            </w:r>
          </w:p>
          <w:p w14:paraId="1F13DB92" w14:textId="77777777" w:rsidR="00C94800" w:rsidRPr="00BB602A" w:rsidRDefault="00C94800" w:rsidP="00C94800">
            <w:pPr>
              <w:rPr>
                <w:rFonts w:ascii="Arial" w:hAnsi="Arial" w:cs="Arial"/>
              </w:rPr>
            </w:pPr>
            <w:r w:rsidRPr="00BB602A">
              <w:rPr>
                <w:rFonts w:ascii="Arial" w:hAnsi="Arial" w:cs="Arial"/>
              </w:rPr>
              <w:t>Please summarise in a single sentence the College’s objective in seeking this concession</w:t>
            </w:r>
            <w:r w:rsidR="00C011EA" w:rsidRPr="00BB602A">
              <w:rPr>
                <w:rFonts w:ascii="Arial" w:hAnsi="Arial" w:cs="Arial"/>
              </w:rPr>
              <w:t>.</w:t>
            </w:r>
          </w:p>
          <w:p w14:paraId="57DB32B9" w14:textId="77777777" w:rsidR="00C94800" w:rsidRPr="00BB602A" w:rsidRDefault="00C94800" w:rsidP="00C94800">
            <w:pPr>
              <w:rPr>
                <w:rFonts w:ascii="Arial" w:hAnsi="Arial" w:cs="Arial"/>
              </w:rPr>
            </w:pPr>
            <w:r w:rsidRPr="00BB602A">
              <w:rPr>
                <w:rFonts w:ascii="Arial" w:hAnsi="Arial" w:cs="Arial"/>
              </w:rPr>
              <w:t>For example: “Allow extension/interruption of study beyond the maximum permitted by the regulations”; or “Allow student to graduate without the required volume or level of credits”.</w:t>
            </w:r>
          </w:p>
        </w:tc>
      </w:tr>
      <w:tr w:rsidR="00C94800" w:rsidRPr="00C94800" w14:paraId="5483A657" w14:textId="77777777" w:rsidTr="00930CF3">
        <w:tc>
          <w:tcPr>
            <w:tcW w:w="9923" w:type="dxa"/>
            <w:shd w:val="clear" w:color="auto" w:fill="FFFFFF" w:themeFill="background1"/>
          </w:tcPr>
          <w:p w14:paraId="277F1821" w14:textId="77777777" w:rsidR="00C94800" w:rsidRDefault="00C94800" w:rsidP="00C948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FDCA52" w14:textId="77777777" w:rsidR="00C37546" w:rsidRDefault="00C37546" w:rsidP="00F408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2AEDF" w14:textId="77777777" w:rsidR="00F408D9" w:rsidRDefault="00F408D9" w:rsidP="00F408D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DDB52" w14:textId="58476C4D" w:rsidR="00F408D9" w:rsidRPr="00C94800" w:rsidRDefault="00F408D9" w:rsidP="00F408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4800" w:rsidRPr="00C94800" w14:paraId="0A1D1F7F" w14:textId="77777777" w:rsidTr="00930CF3">
        <w:tc>
          <w:tcPr>
            <w:tcW w:w="9923" w:type="dxa"/>
          </w:tcPr>
          <w:p w14:paraId="5991315E" w14:textId="77777777" w:rsidR="00C94800" w:rsidRPr="00C94800" w:rsidRDefault="00C94800" w:rsidP="00C948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4800">
              <w:rPr>
                <w:rFonts w:ascii="Arial" w:hAnsi="Arial" w:cs="Arial"/>
                <w:b/>
                <w:bCs/>
                <w:sz w:val="24"/>
                <w:szCs w:val="24"/>
              </w:rPr>
              <w:t>Details of previous concessions</w:t>
            </w:r>
          </w:p>
          <w:p w14:paraId="321FD437" w14:textId="77777777" w:rsidR="00C94800" w:rsidRPr="00BB602A" w:rsidRDefault="00C94800" w:rsidP="00C94800">
            <w:pPr>
              <w:jc w:val="both"/>
              <w:rPr>
                <w:rFonts w:ascii="Arial" w:hAnsi="Arial" w:cs="Arial"/>
                <w:bCs/>
              </w:rPr>
            </w:pPr>
            <w:r w:rsidRPr="00BB602A">
              <w:rPr>
                <w:rFonts w:ascii="Arial" w:hAnsi="Arial" w:cs="Arial"/>
                <w:bCs/>
              </w:rPr>
              <w:t>List previous concessions sought for this student, where relevant</w:t>
            </w:r>
          </w:p>
        </w:tc>
      </w:tr>
      <w:tr w:rsidR="00C94800" w:rsidRPr="00C94800" w14:paraId="3B61B366" w14:textId="77777777" w:rsidTr="00930CF3">
        <w:tc>
          <w:tcPr>
            <w:tcW w:w="9923" w:type="dxa"/>
            <w:shd w:val="clear" w:color="auto" w:fill="FFFFFF" w:themeFill="background1"/>
          </w:tcPr>
          <w:p w14:paraId="1D4426E8" w14:textId="32CB863E" w:rsidR="00C94800" w:rsidRDefault="00C94800" w:rsidP="00C948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E9BB36" w14:textId="55BFD36B" w:rsidR="00F408D9" w:rsidRDefault="00F408D9" w:rsidP="00C948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1E90AE" w14:textId="1EA130C4" w:rsidR="00F408D9" w:rsidRDefault="00F408D9" w:rsidP="00C948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D8829B" w14:textId="15173F04" w:rsidR="00F408D9" w:rsidRDefault="00F408D9" w:rsidP="00C948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D9339A" w14:textId="229D68CC" w:rsidR="00F408D9" w:rsidRDefault="00F408D9" w:rsidP="00C948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CA2963" w14:textId="65A2752F" w:rsidR="00F408D9" w:rsidRDefault="00F408D9" w:rsidP="00C948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766B16" w14:textId="6DF6EAC1" w:rsidR="00F408D9" w:rsidRDefault="00F408D9" w:rsidP="00C948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98DE0F" w14:textId="678BA74F" w:rsidR="00F408D9" w:rsidRDefault="00F408D9" w:rsidP="00C948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9E74F0" w14:textId="77777777" w:rsidR="00F408D9" w:rsidRDefault="00F408D9" w:rsidP="00C9480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4DF2A0" w14:textId="5A954E4C" w:rsidR="008F1649" w:rsidRPr="00C94800" w:rsidRDefault="008F1649" w:rsidP="00B2722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94800" w:rsidRPr="00C94800" w14:paraId="310BBCD6" w14:textId="77777777" w:rsidTr="00930CF3">
        <w:tc>
          <w:tcPr>
            <w:tcW w:w="9923" w:type="dxa"/>
          </w:tcPr>
          <w:p w14:paraId="2E2C30A3" w14:textId="77777777" w:rsidR="00C94800" w:rsidRPr="00C94800" w:rsidRDefault="00C94800" w:rsidP="00C9480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4800">
              <w:rPr>
                <w:rFonts w:ascii="Arial" w:hAnsi="Arial" w:cs="Arial"/>
                <w:b/>
                <w:sz w:val="24"/>
                <w:szCs w:val="24"/>
              </w:rPr>
              <w:lastRenderedPageBreak/>
              <w:t>Supporting evidence/statements</w:t>
            </w:r>
          </w:p>
          <w:p w14:paraId="7052BC39" w14:textId="77777777" w:rsidR="00C94800" w:rsidRPr="00BB602A" w:rsidRDefault="00C94800" w:rsidP="00C94800">
            <w:pPr>
              <w:jc w:val="both"/>
              <w:rPr>
                <w:rFonts w:ascii="Arial" w:hAnsi="Arial" w:cs="Arial"/>
              </w:rPr>
            </w:pPr>
            <w:r w:rsidRPr="00BB602A">
              <w:rPr>
                <w:rFonts w:ascii="Arial" w:hAnsi="Arial" w:cs="Arial"/>
              </w:rPr>
              <w:t>The supporting evidence must include an explanation as to why this concession is the appropriate course of action.</w:t>
            </w:r>
          </w:p>
        </w:tc>
      </w:tr>
      <w:tr w:rsidR="00A51200" w:rsidRPr="00C94800" w14:paraId="12EC3CBD" w14:textId="77777777" w:rsidTr="0039503D">
        <w:trPr>
          <w:trHeight w:val="1893"/>
        </w:trPr>
        <w:tc>
          <w:tcPr>
            <w:tcW w:w="9923" w:type="dxa"/>
            <w:shd w:val="clear" w:color="auto" w:fill="FFFFFF" w:themeFill="background1"/>
          </w:tcPr>
          <w:p w14:paraId="38B8CD72" w14:textId="77777777" w:rsidR="0039503D" w:rsidRPr="0039503D" w:rsidRDefault="0039503D" w:rsidP="0039503D">
            <w:pPr>
              <w:pStyle w:val="NormalWeb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A582766" w14:textId="139F3ABE" w:rsidR="0039503D" w:rsidRPr="0039503D" w:rsidRDefault="0039503D" w:rsidP="00F408D9">
            <w:pPr>
              <w:pStyle w:val="NormalWeb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</w:tbl>
    <w:p w14:paraId="0BE2D97B" w14:textId="77777777" w:rsidR="009808D6" w:rsidRDefault="009808D6" w:rsidP="00A52AD4">
      <w:pPr>
        <w:spacing w:after="0"/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1809"/>
        <w:gridCol w:w="4536"/>
        <w:gridCol w:w="1108"/>
        <w:gridCol w:w="2470"/>
      </w:tblGrid>
      <w:tr w:rsidR="00160786" w:rsidRPr="00866C6A" w14:paraId="4E20EAA4" w14:textId="77777777" w:rsidTr="00CB41A3">
        <w:tc>
          <w:tcPr>
            <w:tcW w:w="9923" w:type="dxa"/>
            <w:gridSpan w:val="4"/>
          </w:tcPr>
          <w:p w14:paraId="18BE0DB7" w14:textId="77777777" w:rsidR="00160786" w:rsidRPr="00160786" w:rsidRDefault="00BB602A" w:rsidP="00866C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College a</w:t>
            </w:r>
            <w:r w:rsidR="00160786" w:rsidRPr="00160786">
              <w:rPr>
                <w:rFonts w:ascii="Arial" w:hAnsi="Arial" w:cs="Arial"/>
                <w:b/>
                <w:sz w:val="24"/>
                <w:szCs w:val="24"/>
              </w:rPr>
              <w:t>pproval</w:t>
            </w:r>
            <w:r w:rsidR="001607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60786" w:rsidRPr="00160786">
              <w:rPr>
                <w:rFonts w:ascii="Arial" w:hAnsi="Arial" w:cs="Arial"/>
                <w:sz w:val="24"/>
                <w:szCs w:val="24"/>
              </w:rPr>
              <w:t>(electronic signature acceptable)</w:t>
            </w:r>
          </w:p>
        </w:tc>
      </w:tr>
      <w:tr w:rsidR="00565B1A" w:rsidRPr="00866C6A" w14:paraId="5E99D03D" w14:textId="77777777" w:rsidTr="00886923">
        <w:tc>
          <w:tcPr>
            <w:tcW w:w="9923" w:type="dxa"/>
            <w:gridSpan w:val="4"/>
            <w:shd w:val="clear" w:color="auto" w:fill="FFFFFF" w:themeFill="background1"/>
          </w:tcPr>
          <w:p w14:paraId="26A8F14F" w14:textId="77777777" w:rsidR="00886923" w:rsidRDefault="00886923" w:rsidP="00866C6A">
            <w:pPr>
              <w:rPr>
                <w:rFonts w:ascii="Arial" w:hAnsi="Arial" w:cs="Arial"/>
              </w:rPr>
            </w:pPr>
          </w:p>
          <w:p w14:paraId="16F52C58" w14:textId="77777777" w:rsidR="00565B1A" w:rsidRDefault="00565B1A" w:rsidP="00866C6A">
            <w:pPr>
              <w:rPr>
                <w:rFonts w:ascii="Arial" w:hAnsi="Arial" w:cs="Arial"/>
              </w:rPr>
            </w:pPr>
          </w:p>
          <w:p w14:paraId="2A776474" w14:textId="77777777" w:rsidR="00F408D9" w:rsidRDefault="00F408D9" w:rsidP="00866C6A">
            <w:pPr>
              <w:rPr>
                <w:rFonts w:ascii="Arial" w:hAnsi="Arial" w:cs="Arial"/>
              </w:rPr>
            </w:pPr>
          </w:p>
          <w:p w14:paraId="08F1D3D6" w14:textId="77777777" w:rsidR="00F408D9" w:rsidRDefault="00F408D9" w:rsidP="00866C6A">
            <w:pPr>
              <w:rPr>
                <w:rFonts w:ascii="Arial" w:hAnsi="Arial" w:cs="Arial"/>
              </w:rPr>
            </w:pPr>
          </w:p>
          <w:p w14:paraId="3E80646F" w14:textId="41558591" w:rsidR="00F408D9" w:rsidRPr="00565B1A" w:rsidRDefault="00F408D9" w:rsidP="00866C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B1A" w:rsidRPr="00866C6A" w14:paraId="5592C6CB" w14:textId="77777777" w:rsidTr="00CB41A3">
        <w:tc>
          <w:tcPr>
            <w:tcW w:w="1809" w:type="dxa"/>
          </w:tcPr>
          <w:p w14:paraId="4DD68CCD" w14:textId="77777777" w:rsidR="00565B1A" w:rsidRPr="00BB602A" w:rsidRDefault="00160786" w:rsidP="00866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02A">
              <w:rPr>
                <w:rFonts w:ascii="Arial" w:hAnsi="Arial" w:cs="Arial"/>
                <w:b/>
                <w:sz w:val="24"/>
                <w:szCs w:val="24"/>
              </w:rPr>
              <w:t>Signed</w:t>
            </w:r>
          </w:p>
        </w:tc>
        <w:tc>
          <w:tcPr>
            <w:tcW w:w="4536" w:type="dxa"/>
            <w:shd w:val="clear" w:color="auto" w:fill="FFFFFF" w:themeFill="background1"/>
          </w:tcPr>
          <w:p w14:paraId="3AE469BE" w14:textId="40586925" w:rsidR="00565B1A" w:rsidRPr="00565B1A" w:rsidRDefault="00565B1A" w:rsidP="00866C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7B96C9F" w14:textId="77777777" w:rsidR="00565B1A" w:rsidRPr="00BB602A" w:rsidRDefault="00565B1A" w:rsidP="00180E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02A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470" w:type="dxa"/>
            <w:shd w:val="clear" w:color="auto" w:fill="FFFFFF" w:themeFill="background1"/>
          </w:tcPr>
          <w:p w14:paraId="4F88FE5B" w14:textId="4FA7E753" w:rsidR="00565B1A" w:rsidRPr="00866C6A" w:rsidRDefault="00565B1A" w:rsidP="00886923"/>
        </w:tc>
      </w:tr>
      <w:tr w:rsidR="00411F9B" w:rsidRPr="00866C6A" w14:paraId="5EBB4CF5" w14:textId="77777777" w:rsidTr="00CB41A3">
        <w:tc>
          <w:tcPr>
            <w:tcW w:w="1809" w:type="dxa"/>
          </w:tcPr>
          <w:p w14:paraId="7AE13C80" w14:textId="77777777" w:rsidR="00411F9B" w:rsidRPr="00BB602A" w:rsidRDefault="00411F9B" w:rsidP="00866C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602A">
              <w:rPr>
                <w:rFonts w:ascii="Arial" w:hAnsi="Arial" w:cs="Arial"/>
                <w:b/>
                <w:sz w:val="24"/>
                <w:szCs w:val="24"/>
              </w:rPr>
              <w:t>Position</w:t>
            </w:r>
          </w:p>
        </w:tc>
        <w:tc>
          <w:tcPr>
            <w:tcW w:w="4536" w:type="dxa"/>
            <w:shd w:val="clear" w:color="auto" w:fill="FFFFFF" w:themeFill="background1"/>
          </w:tcPr>
          <w:p w14:paraId="2DDAE3C7" w14:textId="1AC69752" w:rsidR="00411F9B" w:rsidRPr="00565B1A" w:rsidRDefault="00411F9B" w:rsidP="00866C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16104B6" w14:textId="77777777" w:rsidR="00411F9B" w:rsidRPr="00CB41A3" w:rsidRDefault="00411F9B" w:rsidP="00180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  <w:shd w:val="clear" w:color="auto" w:fill="FFFFFF" w:themeFill="background1"/>
          </w:tcPr>
          <w:p w14:paraId="41FE9588" w14:textId="77777777" w:rsidR="00411F9B" w:rsidRPr="00866C6A" w:rsidRDefault="00411F9B" w:rsidP="00180EAB"/>
        </w:tc>
      </w:tr>
    </w:tbl>
    <w:p w14:paraId="528448F1" w14:textId="77777777" w:rsidR="00CB41A3" w:rsidRDefault="00CB41A3" w:rsidP="000A2179">
      <w:pPr>
        <w:pStyle w:val="Footer"/>
        <w:rPr>
          <w:rFonts w:ascii="Arial" w:hAnsi="Arial" w:cs="Arial"/>
          <w:sz w:val="24"/>
          <w:szCs w:val="24"/>
        </w:rPr>
      </w:pPr>
    </w:p>
    <w:p w14:paraId="37EF1BA5" w14:textId="77777777" w:rsidR="00565B1A" w:rsidRPr="00F8227D" w:rsidRDefault="00880855" w:rsidP="000A2179">
      <w:pPr>
        <w:pStyle w:val="Footer"/>
        <w:rPr>
          <w:rFonts w:ascii="Arial" w:hAnsi="Arial" w:cs="Arial"/>
        </w:rPr>
      </w:pPr>
      <w:r w:rsidRPr="00F8227D">
        <w:rPr>
          <w:rFonts w:ascii="Arial" w:hAnsi="Arial" w:cs="Arial"/>
        </w:rPr>
        <w:t>Completed c</w:t>
      </w:r>
      <w:r w:rsidR="000A2179" w:rsidRPr="00F8227D">
        <w:rPr>
          <w:rFonts w:ascii="Arial" w:hAnsi="Arial" w:cs="Arial"/>
        </w:rPr>
        <w:t>oncession forms should be returned by email to</w:t>
      </w:r>
    </w:p>
    <w:p w14:paraId="6B045777" w14:textId="22CEA57A" w:rsidR="00CB41A3" w:rsidRPr="00F8227D" w:rsidRDefault="00F408D9" w:rsidP="000A2179">
      <w:pPr>
        <w:pStyle w:val="Footer"/>
        <w:rPr>
          <w:rFonts w:ascii="Arial" w:hAnsi="Arial" w:cs="Arial"/>
        </w:rPr>
      </w:pPr>
      <w:r w:rsidRPr="00F8227D">
        <w:rPr>
          <w:rFonts w:ascii="Arial" w:hAnsi="Arial" w:cs="Arial"/>
        </w:rPr>
        <w:t>Olivia Hayes</w:t>
      </w:r>
      <w:r w:rsidR="000A2179" w:rsidRPr="00F8227D">
        <w:rPr>
          <w:rFonts w:ascii="Arial" w:hAnsi="Arial" w:cs="Arial"/>
        </w:rPr>
        <w:t>, Academic Policy Officer, Academic Services</w:t>
      </w:r>
    </w:p>
    <w:p w14:paraId="209C57DC" w14:textId="4AE462B6" w:rsidR="006E689A" w:rsidRPr="00F8227D" w:rsidRDefault="00CB41A3" w:rsidP="00C94800">
      <w:pPr>
        <w:pStyle w:val="Footer"/>
      </w:pPr>
      <w:r w:rsidRPr="00F8227D">
        <w:rPr>
          <w:rFonts w:ascii="Arial" w:hAnsi="Arial" w:cs="Arial"/>
        </w:rPr>
        <w:t xml:space="preserve">Email: </w:t>
      </w:r>
      <w:hyperlink r:id="rId10" w:history="1">
        <w:r w:rsidR="00F8227D" w:rsidRPr="00F8227D">
          <w:rPr>
            <w:rStyle w:val="Hyperlink"/>
            <w:rFonts w:ascii="Arial" w:hAnsi="Arial" w:cs="Arial"/>
          </w:rPr>
          <w:t>Academic.Services@ed.ac.uk</w:t>
        </w:r>
      </w:hyperlink>
      <w:r w:rsidR="00F408D9" w:rsidRPr="00F8227D">
        <w:rPr>
          <w:rFonts w:ascii="Arial" w:hAnsi="Arial" w:cs="Arial"/>
        </w:rPr>
        <w:t xml:space="preserve"> </w:t>
      </w:r>
      <w:r w:rsidR="000A2179" w:rsidRPr="00F8227D">
        <w:rPr>
          <w:rFonts w:ascii="Arial" w:hAnsi="Arial" w:cs="Arial"/>
        </w:rPr>
        <w:t xml:space="preserve"> </w:t>
      </w:r>
    </w:p>
    <w:p w14:paraId="28E34E7E" w14:textId="77777777" w:rsidR="006E689A" w:rsidRPr="006E689A" w:rsidRDefault="006E689A" w:rsidP="006E689A"/>
    <w:p w14:paraId="52F8A94F" w14:textId="2B80CAA9" w:rsidR="006E689A" w:rsidRPr="006E689A" w:rsidRDefault="006E689A" w:rsidP="006E689A"/>
    <w:p w14:paraId="28842799" w14:textId="77777777" w:rsidR="006E689A" w:rsidRDefault="006E689A" w:rsidP="006E689A"/>
    <w:p w14:paraId="70EFE1A2" w14:textId="77777777" w:rsidR="006E689A" w:rsidRDefault="006E689A" w:rsidP="006E689A"/>
    <w:p w14:paraId="3DB007E0" w14:textId="77777777" w:rsidR="00EA53DD" w:rsidRPr="006E689A" w:rsidRDefault="006E689A" w:rsidP="006E689A">
      <w:pPr>
        <w:tabs>
          <w:tab w:val="left" w:pos="3614"/>
        </w:tabs>
      </w:pPr>
      <w:r>
        <w:tab/>
      </w:r>
    </w:p>
    <w:sectPr w:rsidR="00EA53DD" w:rsidRPr="006E689A" w:rsidSect="00367328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0EE05" w14:textId="77777777" w:rsidR="002E5D02" w:rsidRDefault="002E5D02" w:rsidP="00B7524A">
      <w:pPr>
        <w:spacing w:after="0" w:line="240" w:lineRule="auto"/>
      </w:pPr>
      <w:r>
        <w:separator/>
      </w:r>
    </w:p>
  </w:endnote>
  <w:endnote w:type="continuationSeparator" w:id="0">
    <w:p w14:paraId="55CD4631" w14:textId="77777777" w:rsidR="002E5D02" w:rsidRDefault="002E5D02" w:rsidP="00B7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CB164" w14:textId="77777777" w:rsidR="001F5430" w:rsidRPr="009808D6" w:rsidRDefault="001F5430" w:rsidP="008977B7">
    <w:pPr>
      <w:spacing w:after="120"/>
      <w:rPr>
        <w:b/>
      </w:rPr>
    </w:pPr>
    <w:r>
      <w:rPr>
        <w:b/>
      </w:rPr>
      <w:t>Document control</w:t>
    </w:r>
  </w:p>
  <w:tbl>
    <w:tblPr>
      <w:tblStyle w:val="TableGrid"/>
      <w:tblW w:w="0" w:type="auto"/>
      <w:shd w:val="clear" w:color="auto" w:fill="FFFFFF" w:themeFill="background1"/>
      <w:tblLook w:val="04A0" w:firstRow="1" w:lastRow="0" w:firstColumn="1" w:lastColumn="0" w:noHBand="0" w:noVBand="1"/>
    </w:tblPr>
    <w:tblGrid>
      <w:gridCol w:w="7004"/>
      <w:gridCol w:w="2012"/>
    </w:tblGrid>
    <w:tr w:rsidR="008977B7" w14:paraId="0EF95500" w14:textId="77777777" w:rsidTr="00BF5972">
      <w:tc>
        <w:tcPr>
          <w:tcW w:w="9242" w:type="dxa"/>
          <w:gridSpan w:val="2"/>
          <w:shd w:val="clear" w:color="auto" w:fill="FFFFFF" w:themeFill="background1"/>
        </w:tcPr>
        <w:p w14:paraId="003BBE1F" w14:textId="7E07A597" w:rsidR="008977B7" w:rsidRDefault="00F8227D" w:rsidP="000B4B48">
          <w:r>
            <w:t xml:space="preserve">Related policies/regulations: </w:t>
          </w:r>
          <w:hyperlink r:id="rId1" w:history="1">
            <w:r w:rsidRPr="00CD4FA2">
              <w:rPr>
                <w:rStyle w:val="Hyperlink"/>
              </w:rPr>
              <w:t>https://www.ed.ac.uk/academic-services/policies-regulations/regulations</w:t>
            </w:r>
          </w:hyperlink>
          <w:r>
            <w:t xml:space="preserve"> </w:t>
          </w:r>
        </w:p>
      </w:tc>
    </w:tr>
    <w:tr w:rsidR="008977B7" w14:paraId="58B92490" w14:textId="77777777" w:rsidTr="008977B7">
      <w:tc>
        <w:tcPr>
          <w:tcW w:w="7196" w:type="dxa"/>
          <w:shd w:val="clear" w:color="auto" w:fill="FFFFFF" w:themeFill="background1"/>
        </w:tcPr>
        <w:p w14:paraId="0E3E9B26" w14:textId="1844933B" w:rsidR="008977B7" w:rsidRPr="00F8227D" w:rsidRDefault="008977B7" w:rsidP="00F8227D">
          <w:pPr>
            <w:rPr>
              <w:rFonts w:cstheme="minorHAnsi"/>
            </w:rPr>
          </w:pPr>
          <w:r w:rsidRPr="00F8227D">
            <w:rPr>
              <w:rFonts w:cstheme="minorHAnsi"/>
            </w:rPr>
            <w:t xml:space="preserve">If you require this document in an alternative format please email </w:t>
          </w:r>
          <w:hyperlink r:id="rId2" w:history="1">
            <w:r w:rsidRPr="00F8227D">
              <w:rPr>
                <w:rStyle w:val="Hyperlink"/>
                <w:rFonts w:cstheme="minorHAnsi"/>
              </w:rPr>
              <w:t>Academic.Services@ed.ac.uk</w:t>
            </w:r>
          </w:hyperlink>
          <w:r w:rsidRPr="00F8227D">
            <w:rPr>
              <w:rFonts w:cstheme="minorHAnsi"/>
            </w:rPr>
            <w:t xml:space="preserve"> </w:t>
          </w:r>
        </w:p>
      </w:tc>
      <w:tc>
        <w:tcPr>
          <w:tcW w:w="2046" w:type="dxa"/>
          <w:shd w:val="clear" w:color="auto" w:fill="FFFFFF" w:themeFill="background1"/>
        </w:tcPr>
        <w:p w14:paraId="12D2C0DA" w14:textId="77777777" w:rsidR="008977B7" w:rsidRPr="008977B7" w:rsidRDefault="008977B7" w:rsidP="000B4B48">
          <w:r w:rsidRPr="008977B7">
            <w:t>Date last reviewed:</w:t>
          </w:r>
        </w:p>
        <w:p w14:paraId="3A3D3222" w14:textId="44F7BE01" w:rsidR="008977B7" w:rsidRPr="003C1A73" w:rsidRDefault="00F8227D" w:rsidP="00300ADF">
          <w:pPr>
            <w:rPr>
              <w:sz w:val="24"/>
              <w:szCs w:val="24"/>
            </w:rPr>
          </w:pPr>
          <w:r>
            <w:t>15/07/2022</w:t>
          </w:r>
        </w:p>
      </w:tc>
    </w:tr>
  </w:tbl>
  <w:p w14:paraId="51BC8F0A" w14:textId="77777777" w:rsidR="00C2384D" w:rsidRDefault="00C2384D">
    <w:pPr>
      <w:pStyle w:val="Footer"/>
    </w:pPr>
  </w:p>
  <w:p w14:paraId="49C84D98" w14:textId="77777777" w:rsidR="00EA53DD" w:rsidRPr="00C2384D" w:rsidRDefault="008977B7" w:rsidP="000A2179">
    <w:pPr>
      <w:pStyle w:val="Footer"/>
      <w:rPr>
        <w:sz w:val="18"/>
        <w:szCs w:val="18"/>
      </w:rPr>
    </w:pPr>
    <w:r w:rsidRPr="008977B7">
      <w:rPr>
        <w:sz w:val="18"/>
        <w:szCs w:val="18"/>
      </w:rPr>
      <w:t>K:\AAPS\D-AcademicAdministration\02-CodesOfPractice,Guidelines&amp;Regulations\24-MainReferencesCopiesPolicies\01-Current\Assessment BOE SCC &amp; Feedback\Forms</w:t>
    </w:r>
    <w:r w:rsidR="00300ADF">
      <w:rPr>
        <w:sz w:val="18"/>
        <w:szCs w:val="18"/>
      </w:rPr>
      <w:t>\</w:t>
    </w:r>
    <w:proofErr w:type="spellStart"/>
    <w:r w:rsidR="00300ADF">
      <w:rPr>
        <w:sz w:val="18"/>
        <w:szCs w:val="18"/>
      </w:rPr>
      <w:t>Concessions_Form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61642" w14:textId="77777777" w:rsidR="002E5D02" w:rsidRDefault="002E5D02" w:rsidP="00B7524A">
      <w:pPr>
        <w:spacing w:after="0" w:line="240" w:lineRule="auto"/>
      </w:pPr>
      <w:r>
        <w:separator/>
      </w:r>
    </w:p>
  </w:footnote>
  <w:footnote w:type="continuationSeparator" w:id="0">
    <w:p w14:paraId="7E92EA3F" w14:textId="77777777" w:rsidR="002E5D02" w:rsidRDefault="002E5D02" w:rsidP="00B7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EDE88" w14:textId="77777777" w:rsidR="001F5430" w:rsidRDefault="001F5430" w:rsidP="00EB5D3F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58240" behindDoc="0" locked="0" layoutInCell="1" allowOverlap="1" wp14:anchorId="3B7A91BB" wp14:editId="68357A6A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1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BEC69" w14:textId="77777777" w:rsidR="00B7524A" w:rsidRDefault="00246F5D" w:rsidP="00EB5D3F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>Concessions</w:t>
    </w:r>
  </w:p>
  <w:p w14:paraId="60294C4A" w14:textId="77777777" w:rsidR="00CB41A3" w:rsidRPr="00CB41A3" w:rsidRDefault="00CB41A3" w:rsidP="00EB5D3F">
    <w:pPr>
      <w:pStyle w:val="Header"/>
      <w:shd w:val="clear" w:color="auto" w:fill="FFFFFF" w:themeFill="background1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213E" w14:textId="77777777" w:rsidR="00367328" w:rsidRDefault="00367328" w:rsidP="00367328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60288" behindDoc="0" locked="0" layoutInCell="1" allowOverlap="1" wp14:anchorId="5C5CE9CA" wp14:editId="7381C8F1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2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08F502" w14:textId="77777777" w:rsidR="00367328" w:rsidRDefault="00367328" w:rsidP="00367328">
    <w:pPr>
      <w:pStyle w:val="Header"/>
      <w:shd w:val="clear" w:color="auto" w:fill="FFFFFF" w:themeFill="background1"/>
      <w:rPr>
        <w:sz w:val="44"/>
        <w:szCs w:val="44"/>
      </w:rPr>
    </w:pPr>
    <w:r>
      <w:rPr>
        <w:sz w:val="44"/>
        <w:szCs w:val="44"/>
      </w:rPr>
      <w:t>Concessions</w:t>
    </w:r>
  </w:p>
  <w:p w14:paraId="7AAC0B04" w14:textId="77777777" w:rsidR="00CB41A3" w:rsidRPr="00CB41A3" w:rsidRDefault="00CB41A3" w:rsidP="00367328">
    <w:pPr>
      <w:pStyle w:val="Header"/>
      <w:shd w:val="clear" w:color="auto" w:fill="FFFFFF" w:themeFill="background1"/>
      <w:rPr>
        <w:sz w:val="28"/>
        <w:szCs w:val="28"/>
      </w:rPr>
    </w:pPr>
  </w:p>
  <w:p w14:paraId="352F889F" w14:textId="77777777" w:rsidR="00367328" w:rsidRDefault="00367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5D"/>
    <w:rsid w:val="0009415B"/>
    <w:rsid w:val="000A0CCE"/>
    <w:rsid w:val="000A2179"/>
    <w:rsid w:val="00116677"/>
    <w:rsid w:val="00147492"/>
    <w:rsid w:val="00152188"/>
    <w:rsid w:val="00160786"/>
    <w:rsid w:val="00180EAB"/>
    <w:rsid w:val="001F5312"/>
    <w:rsid w:val="001F5430"/>
    <w:rsid w:val="00206AF1"/>
    <w:rsid w:val="00246F5D"/>
    <w:rsid w:val="002E5D02"/>
    <w:rsid w:val="002F7DEB"/>
    <w:rsid w:val="00300ADF"/>
    <w:rsid w:val="0031049F"/>
    <w:rsid w:val="003146A5"/>
    <w:rsid w:val="00355AC1"/>
    <w:rsid w:val="00367328"/>
    <w:rsid w:val="003826AB"/>
    <w:rsid w:val="0039503D"/>
    <w:rsid w:val="003A5CA6"/>
    <w:rsid w:val="003C1A73"/>
    <w:rsid w:val="003F4106"/>
    <w:rsid w:val="00411F9B"/>
    <w:rsid w:val="004D122C"/>
    <w:rsid w:val="00523A97"/>
    <w:rsid w:val="00546C4B"/>
    <w:rsid w:val="00546E4C"/>
    <w:rsid w:val="00565B1A"/>
    <w:rsid w:val="00605BE9"/>
    <w:rsid w:val="00621F72"/>
    <w:rsid w:val="006302F7"/>
    <w:rsid w:val="006601DD"/>
    <w:rsid w:val="00692949"/>
    <w:rsid w:val="006A4FB9"/>
    <w:rsid w:val="006E689A"/>
    <w:rsid w:val="007B5378"/>
    <w:rsid w:val="00852F18"/>
    <w:rsid w:val="00860E1D"/>
    <w:rsid w:val="00880855"/>
    <w:rsid w:val="00886923"/>
    <w:rsid w:val="008977B7"/>
    <w:rsid w:val="008F1649"/>
    <w:rsid w:val="009808D6"/>
    <w:rsid w:val="00A14120"/>
    <w:rsid w:val="00A51200"/>
    <w:rsid w:val="00A52AD4"/>
    <w:rsid w:val="00B27229"/>
    <w:rsid w:val="00B7524A"/>
    <w:rsid w:val="00BB602A"/>
    <w:rsid w:val="00BF398E"/>
    <w:rsid w:val="00BF79B5"/>
    <w:rsid w:val="00C011EA"/>
    <w:rsid w:val="00C2384D"/>
    <w:rsid w:val="00C27AF7"/>
    <w:rsid w:val="00C37546"/>
    <w:rsid w:val="00C72516"/>
    <w:rsid w:val="00C73399"/>
    <w:rsid w:val="00C94800"/>
    <w:rsid w:val="00CB41A3"/>
    <w:rsid w:val="00CC4ACF"/>
    <w:rsid w:val="00CD3638"/>
    <w:rsid w:val="00CD633D"/>
    <w:rsid w:val="00D53971"/>
    <w:rsid w:val="00DE607C"/>
    <w:rsid w:val="00DF08F2"/>
    <w:rsid w:val="00EA53DD"/>
    <w:rsid w:val="00EB5D3F"/>
    <w:rsid w:val="00F408D9"/>
    <w:rsid w:val="00F73E12"/>
    <w:rsid w:val="00F8227D"/>
    <w:rsid w:val="00FD3309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3DA5F"/>
  <w15:docId w15:val="{282A3598-BC4D-4ED6-AD3F-638C2FAE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2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749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A52AD4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52AD4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A52AD4"/>
    <w:pPr>
      <w:spacing w:after="0" w:line="240" w:lineRule="auto"/>
      <w:ind w:left="720" w:hanging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52AD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2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6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6A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41A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C94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1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2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cademic.Services@ed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demic.Services@ed.ac.uk" TargetMode="External"/><Relationship Id="rId1" Type="http://schemas.openxmlformats.org/officeDocument/2006/relationships/hyperlink" Target="https://www.ed.ac.uk/academic-services/policies-regulations/regul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44717AD2809449324EC1A13EBD0BB" ma:contentTypeVersion="14" ma:contentTypeDescription="Create a new document." ma:contentTypeScope="" ma:versionID="fd58a351f3db41551c735d04bcc21bec">
  <xsd:schema xmlns:xsd="http://www.w3.org/2001/XMLSchema" xmlns:xs="http://www.w3.org/2001/XMLSchema" xmlns:p="http://schemas.microsoft.com/office/2006/metadata/properties" xmlns:ns3="1b835ce5-16f2-421e-8510-4750c6de8732" xmlns:ns4="1b95ca4c-cb41-46f6-abbf-12511316e47d" targetNamespace="http://schemas.microsoft.com/office/2006/metadata/properties" ma:root="true" ma:fieldsID="a44708575146ba5d23b98e74f105c750" ns3:_="" ns4:_="">
    <xsd:import namespace="1b835ce5-16f2-421e-8510-4750c6de8732"/>
    <xsd:import namespace="1b95ca4c-cb41-46f6-abbf-12511316e4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35ce5-16f2-421e-8510-4750c6de8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ca4c-cb41-46f6-abbf-12511316e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7133-DC04-4B64-B50F-912938B59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BD678-99CA-4BFF-94D3-F5AE233B3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835ce5-16f2-421e-8510-4750c6de8732"/>
    <ds:schemaRef ds:uri="1b95ca4c-cb41-46f6-abbf-12511316e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B8453-C9CE-4528-8AA7-F6A8E43F26E7}">
  <ds:schemaRefs>
    <ds:schemaRef ds:uri="http://purl.org/dc/terms/"/>
    <ds:schemaRef ds:uri="http://schemas.openxmlformats.org/package/2006/metadata/core-properties"/>
    <ds:schemaRef ds:uri="1b835ce5-16f2-421e-8510-4750c6de8732"/>
    <ds:schemaRef ds:uri="http://purl.org/dc/dcmitype/"/>
    <ds:schemaRef ds:uri="http://schemas.microsoft.com/office/infopath/2007/PartnerControls"/>
    <ds:schemaRef ds:uri="1b95ca4c-cb41-46f6-abbf-12511316e47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BFE8E6-E0D2-419C-9024-108F7E93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Susan</dc:creator>
  <cp:lastModifiedBy>Olivia Hayes</cp:lastModifiedBy>
  <cp:revision>2</cp:revision>
  <cp:lastPrinted>2014-07-30T10:04:00Z</cp:lastPrinted>
  <dcterms:created xsi:type="dcterms:W3CDTF">2022-12-22T11:44:00Z</dcterms:created>
  <dcterms:modified xsi:type="dcterms:W3CDTF">2022-12-22T11:44:00Z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0x01010051944717AD2809449324EC1A13EBD0BB</vt:lpwstr>
  </property>
</Properties>
</file>